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EE" w:rsidRPr="00E8689B" w:rsidRDefault="00F17548" w:rsidP="00201898">
      <w:pPr>
        <w:spacing w:after="0" w:line="240" w:lineRule="auto"/>
        <w:rPr>
          <w:rFonts w:eastAsia="Times New Roman" w:cs="Times New Roman"/>
          <w:b/>
          <w:color w:val="000000"/>
          <w:sz w:val="28"/>
          <w:szCs w:val="24"/>
        </w:rPr>
      </w:pPr>
      <w:r w:rsidRPr="00E8689B">
        <w:rPr>
          <w:rFonts w:eastAsia="Times New Roman" w:cs="Times New Roman"/>
          <w:b/>
          <w:color w:val="000000"/>
          <w:sz w:val="28"/>
          <w:szCs w:val="24"/>
        </w:rPr>
        <w:t xml:space="preserve"> </w:t>
      </w:r>
      <w:r w:rsidR="00987C48" w:rsidRPr="00E8689B">
        <w:rPr>
          <w:rFonts w:eastAsia="Times New Roman" w:cs="Times New Roman"/>
          <w:b/>
          <w:color w:val="000000"/>
          <w:sz w:val="28"/>
          <w:szCs w:val="24"/>
        </w:rPr>
        <w:t>„</w:t>
      </w:r>
      <w:proofErr w:type="spellStart"/>
      <w:r w:rsidR="00987C48" w:rsidRPr="00E8689B">
        <w:rPr>
          <w:rFonts w:eastAsia="Times New Roman" w:cs="Times New Roman"/>
          <w:b/>
          <w:color w:val="000000"/>
          <w:sz w:val="28"/>
          <w:szCs w:val="24"/>
        </w:rPr>
        <w:t>Ver</w:t>
      </w:r>
      <w:proofErr w:type="spellEnd"/>
      <w:r w:rsidR="00987C48" w:rsidRPr="00E8689B">
        <w:rPr>
          <w:rFonts w:eastAsia="Times New Roman" w:cs="Times New Roman"/>
          <w:b/>
          <w:color w:val="000000"/>
          <w:sz w:val="28"/>
          <w:szCs w:val="24"/>
        </w:rPr>
        <w:t>“-</w:t>
      </w:r>
      <w:r w:rsidR="00223221" w:rsidRPr="00E8689B">
        <w:rPr>
          <w:rFonts w:eastAsia="Times New Roman" w:cs="Times New Roman"/>
          <w:b/>
          <w:color w:val="000000"/>
          <w:sz w:val="28"/>
          <w:szCs w:val="24"/>
        </w:rPr>
        <w:t xml:space="preserve"> Planung des Rieder </w:t>
      </w:r>
      <w:r w:rsidR="005B354A" w:rsidRPr="00E8689B">
        <w:rPr>
          <w:rFonts w:eastAsia="Times New Roman" w:cs="Times New Roman"/>
          <w:b/>
          <w:color w:val="000000"/>
          <w:sz w:val="28"/>
          <w:szCs w:val="24"/>
        </w:rPr>
        <w:t>Ortszentrum</w:t>
      </w:r>
      <w:r w:rsidR="00E7287C" w:rsidRPr="00E8689B">
        <w:rPr>
          <w:rFonts w:eastAsia="Times New Roman" w:cs="Times New Roman"/>
          <w:b/>
          <w:color w:val="000000"/>
          <w:sz w:val="28"/>
          <w:szCs w:val="24"/>
        </w:rPr>
        <w:t>s</w:t>
      </w:r>
      <w:r w:rsidR="00A67D3C" w:rsidRPr="00E8689B">
        <w:rPr>
          <w:rFonts w:eastAsia="Times New Roman" w:cs="Times New Roman"/>
          <w:b/>
          <w:color w:val="000000"/>
          <w:sz w:val="28"/>
          <w:szCs w:val="24"/>
        </w:rPr>
        <w:t>?</w:t>
      </w:r>
    </w:p>
    <w:p w:rsidR="000658EE" w:rsidRPr="00E8689B" w:rsidRDefault="000658EE" w:rsidP="00201898">
      <w:pPr>
        <w:pStyle w:val="Listenabsatz"/>
        <w:numPr>
          <w:ilvl w:val="0"/>
          <w:numId w:val="0"/>
        </w:numPr>
        <w:shd w:val="clear" w:color="auto" w:fill="FFFFFF"/>
        <w:rPr>
          <w:rFonts w:cs="Arial"/>
          <w:color w:val="auto"/>
          <w:sz w:val="22"/>
        </w:rPr>
      </w:pPr>
    </w:p>
    <w:p w:rsidR="00966847" w:rsidRPr="00E8689B" w:rsidRDefault="00A67D3C" w:rsidP="00201898">
      <w:pPr>
        <w:pStyle w:val="Listenabsatz"/>
        <w:numPr>
          <w:ilvl w:val="0"/>
          <w:numId w:val="0"/>
        </w:numPr>
        <w:shd w:val="clear" w:color="auto" w:fill="FFFFFF"/>
        <w:ind w:left="360"/>
        <w:rPr>
          <w:rFonts w:cs="Arial"/>
          <w:color w:val="auto"/>
        </w:rPr>
      </w:pPr>
      <w:r w:rsidRPr="00E8689B">
        <w:rPr>
          <w:rFonts w:cs="Arial"/>
          <w:color w:val="auto"/>
        </w:rPr>
        <w:t xml:space="preserve">Laut dem Mitteilungsblatt der Gemeinde Ried vom Dezember 2013 ist wohl schon </w:t>
      </w:r>
      <w:r w:rsidR="00AC3D01" w:rsidRPr="00E8689B">
        <w:rPr>
          <w:rFonts w:cs="Arial"/>
          <w:color w:val="auto"/>
        </w:rPr>
        <w:t xml:space="preserve">alles </w:t>
      </w:r>
      <w:r w:rsidRPr="00E8689B">
        <w:rPr>
          <w:rFonts w:cs="Arial"/>
          <w:color w:val="auto"/>
        </w:rPr>
        <w:t xml:space="preserve">in </w:t>
      </w:r>
    </w:p>
    <w:p w:rsidR="00223221" w:rsidRPr="00E8689B" w:rsidRDefault="00A67D3C" w:rsidP="00201898">
      <w:pPr>
        <w:pStyle w:val="Listenabsatz"/>
        <w:numPr>
          <w:ilvl w:val="0"/>
          <w:numId w:val="0"/>
        </w:numPr>
        <w:shd w:val="clear" w:color="auto" w:fill="FFFFFF"/>
        <w:ind w:left="360"/>
        <w:rPr>
          <w:rFonts w:cs="Arial"/>
          <w:color w:val="auto"/>
        </w:rPr>
      </w:pPr>
      <w:r w:rsidRPr="00E8689B">
        <w:rPr>
          <w:rFonts w:cs="Arial"/>
          <w:color w:val="auto"/>
        </w:rPr>
        <w:t>"trockenen Tüchern":</w:t>
      </w:r>
    </w:p>
    <w:p w:rsidR="00A67D3C" w:rsidRPr="00E8689B" w:rsidRDefault="009C100D" w:rsidP="00201898">
      <w:pPr>
        <w:pStyle w:val="Listenabsatz"/>
        <w:numPr>
          <w:ilvl w:val="0"/>
          <w:numId w:val="0"/>
        </w:numPr>
        <w:shd w:val="clear" w:color="auto" w:fill="FFFFFF"/>
        <w:ind w:left="360"/>
        <w:rPr>
          <w:rFonts w:cs="Arial"/>
          <w:color w:val="auto"/>
        </w:rPr>
      </w:pPr>
      <w:r w:rsidRPr="00E8689B">
        <w:rPr>
          <w:rFonts w:cs="Arial"/>
          <w:color w:val="auto"/>
        </w:rPr>
        <w:t xml:space="preserve">- </w:t>
      </w:r>
      <w:r w:rsidR="00AC3D01" w:rsidRPr="00E8689B">
        <w:rPr>
          <w:rFonts w:cs="Arial"/>
          <w:color w:val="auto"/>
        </w:rPr>
        <w:t>Wir bekommen in der</w:t>
      </w:r>
      <w:r w:rsidR="00A67D3C" w:rsidRPr="00E8689B">
        <w:rPr>
          <w:rFonts w:cs="Arial"/>
          <w:color w:val="auto"/>
        </w:rPr>
        <w:t xml:space="preserve"> Ortsmitte von Ried einen EDEKA-Markt</w:t>
      </w:r>
      <w:r w:rsidRPr="00E8689B">
        <w:rPr>
          <w:rFonts w:cs="Arial"/>
          <w:color w:val="auto"/>
        </w:rPr>
        <w:t>.</w:t>
      </w:r>
    </w:p>
    <w:p w:rsidR="00A67D3C" w:rsidRPr="00E8689B" w:rsidRDefault="00A67D3C" w:rsidP="00201898">
      <w:pPr>
        <w:pStyle w:val="Listenabsatz"/>
        <w:numPr>
          <w:ilvl w:val="0"/>
          <w:numId w:val="0"/>
        </w:numPr>
        <w:shd w:val="clear" w:color="auto" w:fill="FFFFFF"/>
        <w:ind w:left="360"/>
        <w:rPr>
          <w:rFonts w:cs="Arial"/>
          <w:color w:val="auto"/>
        </w:rPr>
      </w:pPr>
      <w:r w:rsidRPr="00E8689B">
        <w:rPr>
          <w:rFonts w:cs="Arial"/>
          <w:color w:val="auto"/>
        </w:rPr>
        <w:t>- Verhandlungen mit Investoren und Handelsketten wurden bereits geführt</w:t>
      </w:r>
      <w:r w:rsidR="009C100D" w:rsidRPr="00E8689B">
        <w:rPr>
          <w:rFonts w:cs="Arial"/>
          <w:color w:val="auto"/>
        </w:rPr>
        <w:t>.</w:t>
      </w:r>
    </w:p>
    <w:p w:rsidR="00A67D3C" w:rsidRPr="00E8689B" w:rsidRDefault="00A67D3C" w:rsidP="00201898">
      <w:pPr>
        <w:pStyle w:val="Listenabsatz"/>
        <w:numPr>
          <w:ilvl w:val="0"/>
          <w:numId w:val="0"/>
        </w:numPr>
        <w:shd w:val="clear" w:color="auto" w:fill="FFFFFF"/>
        <w:ind w:left="360"/>
        <w:rPr>
          <w:rFonts w:cs="Arial"/>
          <w:color w:val="auto"/>
        </w:rPr>
      </w:pPr>
      <w:r w:rsidRPr="00E8689B">
        <w:rPr>
          <w:rFonts w:cs="Arial"/>
          <w:color w:val="auto"/>
        </w:rPr>
        <w:t>- Von EDEKA liegt eine grun</w:t>
      </w:r>
      <w:r w:rsidR="00836E1F" w:rsidRPr="00E8689B">
        <w:rPr>
          <w:rFonts w:cs="Arial"/>
          <w:color w:val="auto"/>
        </w:rPr>
        <w:t>dsätzliche Standortfreigabe vor,</w:t>
      </w:r>
    </w:p>
    <w:p w:rsidR="004B672D" w:rsidRPr="00E8689B" w:rsidRDefault="00A67D3C" w:rsidP="00201898">
      <w:pPr>
        <w:pStyle w:val="Listenabsatz"/>
        <w:numPr>
          <w:ilvl w:val="0"/>
          <w:numId w:val="0"/>
        </w:numPr>
        <w:shd w:val="clear" w:color="auto" w:fill="FFFFFF"/>
        <w:ind w:left="360"/>
        <w:rPr>
          <w:rFonts w:cs="Arial"/>
          <w:color w:val="auto"/>
        </w:rPr>
      </w:pPr>
      <w:r w:rsidRPr="00E8689B">
        <w:rPr>
          <w:rFonts w:cs="Arial"/>
          <w:color w:val="auto"/>
        </w:rPr>
        <w:t xml:space="preserve">- </w:t>
      </w:r>
      <w:r w:rsidR="00836E1F" w:rsidRPr="00E8689B">
        <w:rPr>
          <w:rFonts w:cs="Arial"/>
          <w:color w:val="auto"/>
        </w:rPr>
        <w:t>allerdings muss d</w:t>
      </w:r>
      <w:r w:rsidRPr="00E8689B">
        <w:rPr>
          <w:rFonts w:cs="Arial"/>
          <w:color w:val="auto"/>
        </w:rPr>
        <w:t xml:space="preserve">ie Gemeinde </w:t>
      </w:r>
      <w:r w:rsidR="009C100D" w:rsidRPr="00E8689B">
        <w:rPr>
          <w:rFonts w:cs="Arial"/>
          <w:color w:val="auto"/>
        </w:rPr>
        <w:t xml:space="preserve">das Gebäude </w:t>
      </w:r>
      <w:r w:rsidR="00836E1F" w:rsidRPr="00E8689B">
        <w:rPr>
          <w:rFonts w:cs="Arial"/>
          <w:color w:val="auto"/>
        </w:rPr>
        <w:t xml:space="preserve">und </w:t>
      </w:r>
      <w:r w:rsidR="00894570" w:rsidRPr="00E8689B">
        <w:rPr>
          <w:rFonts w:cs="Arial"/>
          <w:color w:val="auto"/>
        </w:rPr>
        <w:t xml:space="preserve">die </w:t>
      </w:r>
      <w:r w:rsidR="00836E1F" w:rsidRPr="00E8689B">
        <w:rPr>
          <w:rFonts w:cs="Arial"/>
          <w:color w:val="auto"/>
        </w:rPr>
        <w:t>Parkplätze bereitstellen.</w:t>
      </w:r>
    </w:p>
    <w:p w:rsidR="00A67D3C" w:rsidRPr="00E8689B" w:rsidRDefault="00836E1F" w:rsidP="00201898">
      <w:pPr>
        <w:pStyle w:val="Listenabsatz"/>
        <w:numPr>
          <w:ilvl w:val="0"/>
          <w:numId w:val="0"/>
        </w:numPr>
        <w:shd w:val="clear" w:color="auto" w:fill="FFFFFF"/>
        <w:ind w:left="360"/>
        <w:rPr>
          <w:rFonts w:cs="Arial"/>
          <w:color w:val="auto"/>
        </w:rPr>
      </w:pPr>
      <w:r w:rsidRPr="00E8689B">
        <w:rPr>
          <w:rFonts w:cs="Arial"/>
          <w:color w:val="auto"/>
        </w:rPr>
        <w:t xml:space="preserve">- Demnach </w:t>
      </w:r>
      <w:r w:rsidR="00987277" w:rsidRPr="00E8689B">
        <w:rPr>
          <w:rFonts w:cs="Arial"/>
          <w:color w:val="auto"/>
        </w:rPr>
        <w:t xml:space="preserve">gehen </w:t>
      </w:r>
      <w:r w:rsidR="004B672D" w:rsidRPr="00E8689B">
        <w:rPr>
          <w:rFonts w:cs="Arial"/>
          <w:color w:val="auto"/>
        </w:rPr>
        <w:t>alle Immobilien- und Infrastrukturkosten</w:t>
      </w:r>
      <w:r w:rsidR="00987277" w:rsidRPr="00E8689B">
        <w:rPr>
          <w:rFonts w:cs="Arial"/>
          <w:color w:val="auto"/>
        </w:rPr>
        <w:t xml:space="preserve"> zu Lasten der Gemeinde</w:t>
      </w:r>
      <w:r w:rsidR="00D4288C" w:rsidRPr="00E8689B">
        <w:rPr>
          <w:rFonts w:cs="Arial"/>
          <w:color w:val="auto"/>
        </w:rPr>
        <w:t>.</w:t>
      </w:r>
    </w:p>
    <w:p w:rsidR="009C100D" w:rsidRPr="00E8689B" w:rsidRDefault="009C100D" w:rsidP="00201898">
      <w:pPr>
        <w:pStyle w:val="Listenabsatz"/>
        <w:numPr>
          <w:ilvl w:val="0"/>
          <w:numId w:val="0"/>
        </w:numPr>
        <w:shd w:val="clear" w:color="auto" w:fill="FFFFFF"/>
        <w:ind w:left="360"/>
        <w:rPr>
          <w:rFonts w:cs="Arial"/>
          <w:color w:val="auto"/>
        </w:rPr>
      </w:pPr>
      <w:r w:rsidRPr="00E8689B">
        <w:rPr>
          <w:rFonts w:cs="Arial"/>
          <w:color w:val="auto"/>
        </w:rPr>
        <w:t xml:space="preserve">- Zitat aus dem Mitteilungsblatt der Gemeinde </w:t>
      </w:r>
    </w:p>
    <w:p w:rsidR="009C100D" w:rsidRPr="00E8689B" w:rsidRDefault="009C100D" w:rsidP="00201898">
      <w:pPr>
        <w:pStyle w:val="Listenabsatz"/>
        <w:numPr>
          <w:ilvl w:val="0"/>
          <w:numId w:val="0"/>
        </w:numPr>
        <w:shd w:val="clear" w:color="auto" w:fill="FFFFFF"/>
        <w:ind w:left="360"/>
        <w:rPr>
          <w:rFonts w:cs="Arial"/>
          <w:color w:val="auto"/>
        </w:rPr>
      </w:pPr>
      <w:r w:rsidRPr="00E8689B">
        <w:rPr>
          <w:rFonts w:cs="Arial"/>
          <w:color w:val="auto"/>
        </w:rPr>
        <w:t xml:space="preserve">  </w:t>
      </w:r>
      <w:r w:rsidRPr="00E8689B">
        <w:rPr>
          <w:rFonts w:cs="Arial"/>
          <w:i/>
          <w:color w:val="auto"/>
        </w:rPr>
        <w:t>"Der Gemeinderat setzt alles daran, diese</w:t>
      </w:r>
      <w:r w:rsidR="00E7287C" w:rsidRPr="00E8689B">
        <w:rPr>
          <w:rFonts w:cs="Arial"/>
          <w:i/>
          <w:color w:val="auto"/>
        </w:rPr>
        <w:t>s</w:t>
      </w:r>
      <w:r w:rsidRPr="00E8689B">
        <w:rPr>
          <w:rFonts w:cs="Arial"/>
          <w:i/>
          <w:color w:val="auto"/>
        </w:rPr>
        <w:t xml:space="preserve"> Projekt zu verwirklichen"</w:t>
      </w:r>
    </w:p>
    <w:p w:rsidR="002C0CEC" w:rsidRPr="00E8689B" w:rsidRDefault="002C0CEC" w:rsidP="00201898">
      <w:pPr>
        <w:pStyle w:val="Listenabsatz"/>
        <w:numPr>
          <w:ilvl w:val="0"/>
          <w:numId w:val="0"/>
        </w:numPr>
        <w:shd w:val="clear" w:color="auto" w:fill="FFFFFF"/>
        <w:rPr>
          <w:rFonts w:cs="Arial"/>
          <w:color w:val="auto"/>
        </w:rPr>
      </w:pPr>
    </w:p>
    <w:p w:rsidR="002C0CEC" w:rsidRPr="00E8689B" w:rsidRDefault="0046491B" w:rsidP="00201898">
      <w:pPr>
        <w:pStyle w:val="Listenabsatz"/>
        <w:numPr>
          <w:ilvl w:val="0"/>
          <w:numId w:val="2"/>
        </w:numPr>
        <w:shd w:val="clear" w:color="auto" w:fill="FFFFFF"/>
        <w:rPr>
          <w:rFonts w:cs="Arial"/>
          <w:color w:val="auto"/>
          <w:u w:val="single"/>
        </w:rPr>
      </w:pPr>
      <w:r w:rsidRPr="00E8689B">
        <w:rPr>
          <w:rFonts w:cs="Arial"/>
          <w:color w:val="auto"/>
          <w:u w:val="single"/>
        </w:rPr>
        <w:t>Was ging voran?</w:t>
      </w:r>
    </w:p>
    <w:p w:rsidR="00A572DE" w:rsidRPr="00E8689B" w:rsidRDefault="00A572DE" w:rsidP="00201898">
      <w:pPr>
        <w:pStyle w:val="Listenabsatz"/>
        <w:numPr>
          <w:ilvl w:val="0"/>
          <w:numId w:val="0"/>
        </w:numPr>
        <w:shd w:val="clear" w:color="auto" w:fill="FFFFFF"/>
        <w:ind w:left="360"/>
        <w:jc w:val="both"/>
        <w:rPr>
          <w:rFonts w:cs="Arial"/>
          <w:color w:val="auto"/>
        </w:rPr>
      </w:pPr>
      <w:r w:rsidRPr="00E8689B">
        <w:rPr>
          <w:rFonts w:cs="Arial"/>
          <w:color w:val="auto"/>
        </w:rPr>
        <w:t>Im Laufe des letzten Jahres gab es eine Umfrage über die Bedürfnisse der Gemeindebürger</w:t>
      </w:r>
      <w:r w:rsidR="00894570" w:rsidRPr="00E8689B">
        <w:rPr>
          <w:rFonts w:cs="Arial"/>
          <w:color w:val="auto"/>
        </w:rPr>
        <w:t>.</w:t>
      </w:r>
    </w:p>
    <w:p w:rsidR="00A572DE" w:rsidRPr="00E8689B" w:rsidRDefault="00A572DE" w:rsidP="00201898">
      <w:pPr>
        <w:pStyle w:val="Listenabsatz"/>
        <w:numPr>
          <w:ilvl w:val="0"/>
          <w:numId w:val="0"/>
        </w:numPr>
        <w:shd w:val="clear" w:color="auto" w:fill="FFFFFF"/>
        <w:ind w:left="360"/>
        <w:jc w:val="both"/>
        <w:rPr>
          <w:rFonts w:cs="Arial"/>
          <w:color w:val="auto"/>
        </w:rPr>
      </w:pPr>
      <w:r w:rsidRPr="00E8689B">
        <w:rPr>
          <w:rFonts w:cs="Arial"/>
          <w:color w:val="auto"/>
        </w:rPr>
        <w:t>Wünsche waren unter anderem eine zentralere Nahversorgung, Bestand der medizinische</w:t>
      </w:r>
      <w:r w:rsidR="00E7287C" w:rsidRPr="00E8689B">
        <w:rPr>
          <w:rFonts w:cs="Arial"/>
          <w:color w:val="auto"/>
        </w:rPr>
        <w:t>n</w:t>
      </w:r>
      <w:r w:rsidRPr="00E8689B">
        <w:rPr>
          <w:rFonts w:cs="Arial"/>
          <w:color w:val="auto"/>
        </w:rPr>
        <w:t xml:space="preserve"> Versorgung, Erreichbarkeit von Apotheken, diverse Bedürfnisse junger Familien</w:t>
      </w:r>
      <w:r w:rsidR="00E7287C" w:rsidRPr="00E8689B">
        <w:rPr>
          <w:rFonts w:cs="Arial"/>
          <w:color w:val="auto"/>
        </w:rPr>
        <w:t>,</w:t>
      </w:r>
      <w:r w:rsidRPr="00E8689B">
        <w:rPr>
          <w:rFonts w:cs="Arial"/>
          <w:color w:val="auto"/>
        </w:rPr>
        <w:t xml:space="preserve"> ebenso wie Wohnmöglichkeiten für Senioren die nicht mehr in ihren zu großen Häusern leben können, die Gemeinde aber nicht verlassen möchten. </w:t>
      </w:r>
    </w:p>
    <w:p w:rsidR="00A572DE" w:rsidRPr="00E8689B" w:rsidRDefault="00A572DE" w:rsidP="00201898">
      <w:pPr>
        <w:pStyle w:val="Listenabsatz"/>
        <w:numPr>
          <w:ilvl w:val="0"/>
          <w:numId w:val="0"/>
        </w:numPr>
        <w:shd w:val="clear" w:color="auto" w:fill="FFFFFF"/>
        <w:ind w:left="360"/>
        <w:jc w:val="both"/>
        <w:rPr>
          <w:rFonts w:cs="Arial"/>
          <w:color w:val="auto"/>
          <w:sz w:val="10"/>
        </w:rPr>
      </w:pPr>
    </w:p>
    <w:p w:rsidR="00A572DE" w:rsidRPr="00E8689B" w:rsidRDefault="00A572DE" w:rsidP="00201898">
      <w:pPr>
        <w:pStyle w:val="Listenabsatz"/>
        <w:numPr>
          <w:ilvl w:val="0"/>
          <w:numId w:val="0"/>
        </w:numPr>
        <w:shd w:val="clear" w:color="auto" w:fill="FFFFFF"/>
        <w:ind w:left="360"/>
        <w:jc w:val="both"/>
        <w:rPr>
          <w:rFonts w:cs="Arial"/>
          <w:color w:val="auto"/>
        </w:rPr>
      </w:pPr>
      <w:r w:rsidRPr="00E8689B">
        <w:rPr>
          <w:rFonts w:cs="Arial"/>
          <w:color w:val="auto"/>
        </w:rPr>
        <w:t>In einer der letztjährigen Gemeinderatssitzungen wurden diese Ergebnisse präsentiert. Es wurden dann mit einem anwesenden „Planer“ verschiedene Modelle besprochen</w:t>
      </w:r>
      <w:r w:rsidR="00894570" w:rsidRPr="00E8689B">
        <w:rPr>
          <w:rFonts w:cs="Arial"/>
          <w:color w:val="auto"/>
        </w:rPr>
        <w:t>,</w:t>
      </w:r>
      <w:r w:rsidRPr="00E8689B">
        <w:rPr>
          <w:rFonts w:cs="Arial"/>
          <w:color w:val="auto"/>
        </w:rPr>
        <w:t xml:space="preserve"> die eine Umsetzung der verwirklich-baren Wünsche in Verbindung mit den aktuellen Gegebenheiten möglich machen sollten. In dieser Sitzung holte sich der Bürgermeister den „Freibrief“ die Planung ohne den Gemeinderat auszuführen, Feinheiten sollten dann später besprochen werden. Das Ergebnis zeigt, dass Hr. </w:t>
      </w:r>
      <w:proofErr w:type="spellStart"/>
      <w:r w:rsidRPr="00E8689B">
        <w:rPr>
          <w:rFonts w:cs="Arial"/>
          <w:color w:val="auto"/>
        </w:rPr>
        <w:t>Drexl</w:t>
      </w:r>
      <w:proofErr w:type="spellEnd"/>
      <w:r w:rsidRPr="00E8689B">
        <w:rPr>
          <w:rFonts w:cs="Arial"/>
          <w:color w:val="auto"/>
        </w:rPr>
        <w:t xml:space="preserve"> seine Planung aber ziemlich allein und einseitig durchgeführt hat, eine M</w:t>
      </w:r>
      <w:r w:rsidR="0046491B" w:rsidRPr="00E8689B">
        <w:rPr>
          <w:rFonts w:cs="Arial"/>
          <w:color w:val="auto"/>
        </w:rPr>
        <w:t xml:space="preserve">itwirkung des Gemeinderates oder die </w:t>
      </w:r>
      <w:r w:rsidRPr="00E8689B">
        <w:rPr>
          <w:rFonts w:cs="Arial"/>
          <w:color w:val="auto"/>
        </w:rPr>
        <w:t>Berücksichtigung vieler Bürgerwünsche sind nicht zu sehen.</w:t>
      </w:r>
    </w:p>
    <w:p w:rsidR="00A572DE" w:rsidRPr="00E8689B" w:rsidRDefault="00A572DE" w:rsidP="00201898">
      <w:pPr>
        <w:pStyle w:val="Listenabsatz"/>
        <w:numPr>
          <w:ilvl w:val="0"/>
          <w:numId w:val="0"/>
        </w:numPr>
        <w:shd w:val="clear" w:color="auto" w:fill="FFFFFF"/>
        <w:ind w:left="360"/>
        <w:rPr>
          <w:rFonts w:cs="Arial"/>
          <w:color w:val="auto"/>
        </w:rPr>
      </w:pPr>
    </w:p>
    <w:p w:rsidR="00E317F0" w:rsidRPr="00E8689B" w:rsidRDefault="003E3EB2" w:rsidP="00201898">
      <w:pPr>
        <w:pStyle w:val="Listenabsatz"/>
        <w:numPr>
          <w:ilvl w:val="0"/>
          <w:numId w:val="2"/>
        </w:numPr>
        <w:shd w:val="clear" w:color="auto" w:fill="FFFFFF"/>
        <w:rPr>
          <w:rFonts w:cs="Arial"/>
          <w:color w:val="auto"/>
          <w:u w:val="single"/>
        </w:rPr>
      </w:pPr>
      <w:r w:rsidRPr="00E8689B">
        <w:rPr>
          <w:rFonts w:cs="Arial"/>
          <w:color w:val="auto"/>
          <w:u w:val="single"/>
        </w:rPr>
        <w:t>Wir sind für eine qualitativ gute Lebensmittelnahversorgung</w:t>
      </w:r>
    </w:p>
    <w:p w:rsidR="004B672D" w:rsidRPr="00E8689B" w:rsidRDefault="003E3EB2" w:rsidP="00E317F0">
      <w:pPr>
        <w:pStyle w:val="Listenabsatz"/>
        <w:numPr>
          <w:ilvl w:val="0"/>
          <w:numId w:val="0"/>
        </w:numPr>
        <w:shd w:val="clear" w:color="auto" w:fill="FFFFFF"/>
        <w:ind w:left="360"/>
        <w:jc w:val="both"/>
        <w:rPr>
          <w:rFonts w:cs="Arial"/>
          <w:color w:val="auto"/>
          <w:u w:val="single"/>
        </w:rPr>
      </w:pPr>
      <w:r w:rsidRPr="00E8689B">
        <w:rPr>
          <w:rFonts w:cs="Arial"/>
          <w:color w:val="auto"/>
        </w:rPr>
        <w:t>Dies gehört ja auch zur Lebensqualität</w:t>
      </w:r>
      <w:r w:rsidR="00E317F0" w:rsidRPr="00E8689B">
        <w:rPr>
          <w:rFonts w:cs="Arial"/>
          <w:color w:val="auto"/>
        </w:rPr>
        <w:t xml:space="preserve">. </w:t>
      </w:r>
      <w:r w:rsidRPr="00E8689B">
        <w:rPr>
          <w:rFonts w:cs="Arial"/>
          <w:color w:val="auto"/>
        </w:rPr>
        <w:t>Aber w</w:t>
      </w:r>
      <w:r w:rsidR="009C100D" w:rsidRPr="00E8689B">
        <w:rPr>
          <w:rFonts w:cs="Arial"/>
          <w:color w:val="auto"/>
        </w:rPr>
        <w:t>ir fragen uns</w:t>
      </w:r>
      <w:r w:rsidR="00E317F0" w:rsidRPr="00E8689B">
        <w:rPr>
          <w:rFonts w:cs="Arial"/>
          <w:color w:val="auto"/>
        </w:rPr>
        <w:t>, h</w:t>
      </w:r>
      <w:r w:rsidR="005F5057" w:rsidRPr="00E8689B">
        <w:rPr>
          <w:rFonts w:cs="Arial"/>
          <w:color w:val="auto"/>
        </w:rPr>
        <w:t>at der zentrale</w:t>
      </w:r>
      <w:r w:rsidR="00987277" w:rsidRPr="00E8689B">
        <w:rPr>
          <w:rFonts w:cs="Arial"/>
          <w:color w:val="auto"/>
        </w:rPr>
        <w:t xml:space="preserve"> Platz der Gemeinde Ried (</w:t>
      </w:r>
      <w:r w:rsidR="004B672D" w:rsidRPr="00E8689B">
        <w:rPr>
          <w:rFonts w:cs="Arial"/>
          <w:color w:val="auto"/>
        </w:rPr>
        <w:t xml:space="preserve">ein </w:t>
      </w:r>
      <w:r w:rsidR="00987277" w:rsidRPr="00E8689B">
        <w:rPr>
          <w:rFonts w:cs="Arial"/>
          <w:color w:val="auto"/>
        </w:rPr>
        <w:t>„</w:t>
      </w:r>
      <w:r w:rsidR="004B672D" w:rsidRPr="00E8689B">
        <w:rPr>
          <w:rFonts w:cs="Arial"/>
          <w:color w:val="auto"/>
        </w:rPr>
        <w:t>Filetstück</w:t>
      </w:r>
      <w:r w:rsidR="00987277" w:rsidRPr="00E8689B">
        <w:rPr>
          <w:rFonts w:cs="Arial"/>
          <w:color w:val="auto"/>
        </w:rPr>
        <w:t>“)</w:t>
      </w:r>
      <w:r w:rsidR="004B672D" w:rsidRPr="00E8689B">
        <w:rPr>
          <w:rFonts w:cs="Arial"/>
          <w:color w:val="auto"/>
        </w:rPr>
        <w:t xml:space="preserve"> es verdient</w:t>
      </w:r>
      <w:r w:rsidR="00987277" w:rsidRPr="00E8689B">
        <w:rPr>
          <w:rFonts w:cs="Arial"/>
          <w:color w:val="auto"/>
        </w:rPr>
        <w:t>,</w:t>
      </w:r>
      <w:r w:rsidR="004B672D" w:rsidRPr="00E8689B">
        <w:rPr>
          <w:rFonts w:cs="Arial"/>
          <w:color w:val="auto"/>
        </w:rPr>
        <w:t xml:space="preserve"> so </w:t>
      </w:r>
      <w:r w:rsidR="008A1E9F" w:rsidRPr="00E8689B">
        <w:rPr>
          <w:rFonts w:cs="Arial"/>
          <w:color w:val="auto"/>
        </w:rPr>
        <w:t>für die nächsten Jahrzehnte verplant zu werden?</w:t>
      </w:r>
      <w:r w:rsidR="004B672D" w:rsidRPr="00E8689B">
        <w:rPr>
          <w:rFonts w:cs="Arial"/>
          <w:color w:val="auto"/>
        </w:rPr>
        <w:t xml:space="preserve"> </w:t>
      </w:r>
    </w:p>
    <w:p w:rsidR="004B672D" w:rsidRPr="00E8689B" w:rsidRDefault="004B672D" w:rsidP="00201898">
      <w:pPr>
        <w:pStyle w:val="Listenabsatz"/>
        <w:numPr>
          <w:ilvl w:val="0"/>
          <w:numId w:val="0"/>
        </w:numPr>
        <w:shd w:val="clear" w:color="auto" w:fill="FFFFFF"/>
        <w:ind w:left="360"/>
        <w:rPr>
          <w:rFonts w:cs="Arial"/>
          <w:color w:val="auto"/>
          <w:sz w:val="12"/>
        </w:rPr>
      </w:pPr>
    </w:p>
    <w:p w:rsidR="004B672D" w:rsidRPr="00E8689B" w:rsidRDefault="004B672D" w:rsidP="00966847">
      <w:pPr>
        <w:pStyle w:val="Listenabsatz"/>
        <w:numPr>
          <w:ilvl w:val="0"/>
          <w:numId w:val="2"/>
        </w:numPr>
        <w:shd w:val="clear" w:color="auto" w:fill="FFFFFF"/>
        <w:rPr>
          <w:rFonts w:cs="Arial"/>
          <w:color w:val="auto"/>
          <w:u w:val="single"/>
        </w:rPr>
      </w:pPr>
      <w:r w:rsidRPr="00E8689B">
        <w:rPr>
          <w:rFonts w:cs="Arial"/>
          <w:color w:val="auto"/>
          <w:u w:val="single"/>
        </w:rPr>
        <w:t>Wir me</w:t>
      </w:r>
      <w:r w:rsidR="00E317F0" w:rsidRPr="00E8689B">
        <w:rPr>
          <w:rFonts w:cs="Arial"/>
          <w:color w:val="auto"/>
          <w:u w:val="single"/>
        </w:rPr>
        <w:t>inen es gäbe auch andere Vorgehensweisen</w:t>
      </w:r>
      <w:r w:rsidRPr="00E8689B">
        <w:rPr>
          <w:rFonts w:cs="Arial"/>
          <w:color w:val="auto"/>
          <w:u w:val="single"/>
        </w:rPr>
        <w:t>:</w:t>
      </w:r>
    </w:p>
    <w:p w:rsidR="00414627" w:rsidRPr="00E8689B" w:rsidRDefault="004B672D" w:rsidP="00966847">
      <w:pPr>
        <w:pStyle w:val="Listenabsatz"/>
        <w:numPr>
          <w:ilvl w:val="0"/>
          <w:numId w:val="0"/>
        </w:numPr>
        <w:shd w:val="clear" w:color="auto" w:fill="FFFFFF"/>
        <w:ind w:left="360"/>
        <w:rPr>
          <w:rFonts w:cs="Arial"/>
          <w:color w:val="auto"/>
        </w:rPr>
      </w:pPr>
      <w:r w:rsidRPr="00E8689B">
        <w:rPr>
          <w:rFonts w:cs="Arial"/>
          <w:color w:val="auto"/>
        </w:rPr>
        <w:t xml:space="preserve">- Warum nicht die Bürger in einer Bürgerversammlung </w:t>
      </w:r>
      <w:r w:rsidR="00987277" w:rsidRPr="00E8689B">
        <w:rPr>
          <w:rFonts w:cs="Arial"/>
          <w:color w:val="auto"/>
        </w:rPr>
        <w:t>nach i</w:t>
      </w:r>
      <w:r w:rsidR="00CB5FDA" w:rsidRPr="00E8689B">
        <w:rPr>
          <w:rFonts w:cs="Arial"/>
          <w:color w:val="auto"/>
        </w:rPr>
        <w:t>hren Wünschen befragen</w:t>
      </w:r>
      <w:r w:rsidR="003E3EB2" w:rsidRPr="00E8689B">
        <w:rPr>
          <w:rFonts w:cs="Arial"/>
          <w:color w:val="auto"/>
        </w:rPr>
        <w:t xml:space="preserve"> </w:t>
      </w:r>
      <w:r w:rsidR="00966847" w:rsidRPr="00E8689B">
        <w:rPr>
          <w:rFonts w:cs="Arial"/>
          <w:color w:val="auto"/>
        </w:rPr>
        <w:t>und in die Planung</w:t>
      </w:r>
    </w:p>
    <w:p w:rsidR="00CB5FDA" w:rsidRPr="00E8689B" w:rsidRDefault="00414627" w:rsidP="00966847">
      <w:pPr>
        <w:pStyle w:val="Listenabsatz"/>
        <w:numPr>
          <w:ilvl w:val="0"/>
          <w:numId w:val="0"/>
        </w:numPr>
        <w:shd w:val="clear" w:color="auto" w:fill="FFFFFF"/>
        <w:ind w:left="360"/>
        <w:rPr>
          <w:rFonts w:cs="Arial"/>
          <w:color w:val="auto"/>
        </w:rPr>
      </w:pPr>
      <w:r w:rsidRPr="00E8689B">
        <w:rPr>
          <w:rFonts w:cs="Arial"/>
          <w:color w:val="auto"/>
        </w:rPr>
        <w:t xml:space="preserve">   </w:t>
      </w:r>
      <w:r w:rsidR="00CB5FDA" w:rsidRPr="00E8689B">
        <w:rPr>
          <w:rFonts w:cs="Arial"/>
          <w:color w:val="auto"/>
        </w:rPr>
        <w:t>mit einfließen lassen?</w:t>
      </w:r>
    </w:p>
    <w:p w:rsidR="008A1E9F" w:rsidRPr="00E8689B" w:rsidRDefault="008A1E9F" w:rsidP="00966847">
      <w:pPr>
        <w:pStyle w:val="Listenabsatz"/>
        <w:numPr>
          <w:ilvl w:val="0"/>
          <w:numId w:val="0"/>
        </w:numPr>
        <w:shd w:val="clear" w:color="auto" w:fill="FFFFFF"/>
        <w:ind w:left="360"/>
        <w:rPr>
          <w:rFonts w:cs="Arial"/>
          <w:color w:val="auto"/>
          <w:sz w:val="12"/>
        </w:rPr>
      </w:pPr>
    </w:p>
    <w:p w:rsidR="004B672D" w:rsidRPr="00E8689B" w:rsidRDefault="004B672D" w:rsidP="00966847">
      <w:pPr>
        <w:pStyle w:val="Listenabsatz"/>
        <w:numPr>
          <w:ilvl w:val="0"/>
          <w:numId w:val="0"/>
        </w:numPr>
        <w:shd w:val="clear" w:color="auto" w:fill="FFFFFF"/>
        <w:ind w:left="360"/>
        <w:rPr>
          <w:rFonts w:cs="Arial"/>
          <w:color w:val="auto"/>
        </w:rPr>
      </w:pPr>
      <w:r w:rsidRPr="00E8689B">
        <w:rPr>
          <w:rFonts w:cs="Arial"/>
          <w:color w:val="auto"/>
        </w:rPr>
        <w:t>- Warum nicht Planungsalternativen aufzeigen</w:t>
      </w:r>
      <w:r w:rsidR="00CB5FDA" w:rsidRPr="00E8689B">
        <w:rPr>
          <w:rFonts w:cs="Arial"/>
          <w:color w:val="auto"/>
        </w:rPr>
        <w:t>?</w:t>
      </w:r>
    </w:p>
    <w:p w:rsidR="008A1E9F" w:rsidRPr="00E8689B" w:rsidRDefault="008A1E9F" w:rsidP="0002282F">
      <w:pPr>
        <w:pStyle w:val="Listenabsatz"/>
        <w:numPr>
          <w:ilvl w:val="0"/>
          <w:numId w:val="0"/>
        </w:numPr>
        <w:shd w:val="clear" w:color="auto" w:fill="FFFFFF"/>
        <w:ind w:left="360"/>
        <w:rPr>
          <w:rFonts w:cs="Arial"/>
          <w:color w:val="auto"/>
          <w:sz w:val="12"/>
        </w:rPr>
      </w:pPr>
    </w:p>
    <w:p w:rsidR="0002282F" w:rsidRPr="00E8689B" w:rsidRDefault="004B672D" w:rsidP="0002282F">
      <w:pPr>
        <w:pStyle w:val="Listenabsatz"/>
        <w:numPr>
          <w:ilvl w:val="0"/>
          <w:numId w:val="0"/>
        </w:numPr>
        <w:shd w:val="clear" w:color="auto" w:fill="FFFFFF"/>
        <w:ind w:left="360"/>
        <w:rPr>
          <w:rFonts w:cs="Arial"/>
          <w:color w:val="auto"/>
        </w:rPr>
      </w:pPr>
      <w:r w:rsidRPr="00E8689B">
        <w:rPr>
          <w:rFonts w:cs="Arial"/>
          <w:color w:val="auto"/>
        </w:rPr>
        <w:t xml:space="preserve">- Warum nicht </w:t>
      </w:r>
      <w:r w:rsidR="00CB5FDA" w:rsidRPr="00E8689B">
        <w:rPr>
          <w:rFonts w:cs="Arial"/>
          <w:color w:val="auto"/>
        </w:rPr>
        <w:t xml:space="preserve">auch </w:t>
      </w:r>
      <w:r w:rsidR="00987277" w:rsidRPr="00E8689B">
        <w:rPr>
          <w:rFonts w:cs="Arial"/>
          <w:color w:val="auto"/>
        </w:rPr>
        <w:t>s</w:t>
      </w:r>
      <w:r w:rsidRPr="00E8689B">
        <w:rPr>
          <w:rFonts w:cs="Arial"/>
          <w:color w:val="auto"/>
        </w:rPr>
        <w:t>eniorengerechte</w:t>
      </w:r>
      <w:r w:rsidR="008A1E9F" w:rsidRPr="00E8689B">
        <w:rPr>
          <w:rFonts w:cs="Arial"/>
          <w:color w:val="auto"/>
        </w:rPr>
        <w:t xml:space="preserve"> Wohnungen bauen, </w:t>
      </w:r>
      <w:r w:rsidR="0002282F" w:rsidRPr="00E8689B">
        <w:rPr>
          <w:rFonts w:cs="Arial"/>
          <w:color w:val="auto"/>
        </w:rPr>
        <w:t xml:space="preserve">damit die </w:t>
      </w:r>
      <w:r w:rsidR="00CB5FDA" w:rsidRPr="00E8689B">
        <w:rPr>
          <w:rFonts w:cs="Arial"/>
          <w:color w:val="auto"/>
        </w:rPr>
        <w:t xml:space="preserve">Bürger </w:t>
      </w:r>
      <w:r w:rsidR="0002282F" w:rsidRPr="00E8689B">
        <w:rPr>
          <w:rFonts w:cs="Arial"/>
          <w:color w:val="auto"/>
        </w:rPr>
        <w:t>auch im Alter in ihrer</w:t>
      </w:r>
    </w:p>
    <w:p w:rsidR="0002282F" w:rsidRPr="00E8689B" w:rsidRDefault="0002282F" w:rsidP="0002282F">
      <w:pPr>
        <w:pStyle w:val="Listenabsatz"/>
        <w:numPr>
          <w:ilvl w:val="0"/>
          <w:numId w:val="0"/>
        </w:numPr>
        <w:shd w:val="clear" w:color="auto" w:fill="FFFFFF"/>
        <w:ind w:left="360"/>
        <w:rPr>
          <w:rFonts w:cs="Arial"/>
          <w:color w:val="auto"/>
        </w:rPr>
      </w:pPr>
      <w:r w:rsidRPr="00E8689B">
        <w:rPr>
          <w:rFonts w:cs="Arial"/>
          <w:color w:val="auto"/>
        </w:rPr>
        <w:t xml:space="preserve">   Gemeinde weiterleben können</w:t>
      </w:r>
      <w:r w:rsidR="00CB5FDA" w:rsidRPr="00E8689B">
        <w:rPr>
          <w:rFonts w:cs="Arial"/>
          <w:color w:val="auto"/>
        </w:rPr>
        <w:t>?</w:t>
      </w:r>
      <w:r w:rsidR="0046491B" w:rsidRPr="00E8689B">
        <w:rPr>
          <w:rFonts w:cs="Arial"/>
          <w:color w:val="auto"/>
        </w:rPr>
        <w:t xml:space="preserve"> Übrigens 10% der Bevölkerung des Landkreises </w:t>
      </w:r>
      <w:proofErr w:type="spellStart"/>
      <w:r w:rsidR="0046491B" w:rsidRPr="00E8689B">
        <w:rPr>
          <w:rFonts w:cs="Arial"/>
          <w:color w:val="auto"/>
        </w:rPr>
        <w:t>Aichach</w:t>
      </w:r>
      <w:proofErr w:type="spellEnd"/>
      <w:r w:rsidR="0046491B" w:rsidRPr="00E8689B">
        <w:rPr>
          <w:rFonts w:cs="Arial"/>
          <w:color w:val="auto"/>
        </w:rPr>
        <w:t xml:space="preserve"> - Friedberg sind</w:t>
      </w:r>
    </w:p>
    <w:p w:rsidR="00CB5FDA" w:rsidRPr="00E8689B" w:rsidRDefault="0002282F" w:rsidP="0002282F">
      <w:pPr>
        <w:pStyle w:val="Listenabsatz"/>
        <w:numPr>
          <w:ilvl w:val="0"/>
          <w:numId w:val="0"/>
        </w:numPr>
        <w:shd w:val="clear" w:color="auto" w:fill="FFFFFF"/>
        <w:ind w:left="360"/>
        <w:rPr>
          <w:rFonts w:cs="Arial"/>
          <w:color w:val="auto"/>
        </w:rPr>
      </w:pPr>
      <w:r w:rsidRPr="00E8689B">
        <w:rPr>
          <w:rFonts w:cs="Arial"/>
          <w:color w:val="auto"/>
        </w:rPr>
        <w:t xml:space="preserve">  </w:t>
      </w:r>
      <w:r w:rsidR="0046491B" w:rsidRPr="00E8689B">
        <w:rPr>
          <w:rFonts w:cs="Arial"/>
          <w:color w:val="auto"/>
        </w:rPr>
        <w:t xml:space="preserve"> über 80 Jahre</w:t>
      </w:r>
      <w:r w:rsidR="00CC7782" w:rsidRPr="00E8689B">
        <w:rPr>
          <w:rFonts w:cs="Arial"/>
          <w:color w:val="auto"/>
        </w:rPr>
        <w:t>. In unserer Gemeinde sind über 400 Einwohner über 65 Jahre !!!</w:t>
      </w:r>
    </w:p>
    <w:p w:rsidR="008A1E9F" w:rsidRPr="00E8689B" w:rsidRDefault="008A1E9F" w:rsidP="0002282F">
      <w:pPr>
        <w:pStyle w:val="Listenabsatz"/>
        <w:numPr>
          <w:ilvl w:val="0"/>
          <w:numId w:val="0"/>
        </w:numPr>
        <w:shd w:val="clear" w:color="auto" w:fill="FFFFFF"/>
        <w:ind w:left="360"/>
        <w:rPr>
          <w:rFonts w:cs="Arial"/>
          <w:color w:val="auto"/>
          <w:sz w:val="12"/>
        </w:rPr>
      </w:pPr>
    </w:p>
    <w:p w:rsidR="00CB5FDA" w:rsidRPr="00E8689B" w:rsidRDefault="00CB5FDA" w:rsidP="00966847">
      <w:pPr>
        <w:pStyle w:val="Listenabsatz"/>
        <w:numPr>
          <w:ilvl w:val="0"/>
          <w:numId w:val="0"/>
        </w:numPr>
        <w:shd w:val="clear" w:color="auto" w:fill="FFFFFF"/>
        <w:ind w:left="360"/>
        <w:rPr>
          <w:rFonts w:cs="Arial"/>
          <w:color w:val="auto"/>
        </w:rPr>
      </w:pPr>
      <w:r w:rsidRPr="00E8689B">
        <w:rPr>
          <w:rFonts w:cs="Arial"/>
          <w:color w:val="auto"/>
        </w:rPr>
        <w:t xml:space="preserve">- Gehört der EDEKA-Laden auf das Filetgrundstück der Gemeinde </w:t>
      </w:r>
    </w:p>
    <w:p w:rsidR="00CB5FDA" w:rsidRPr="00E8689B" w:rsidRDefault="00CB5FDA" w:rsidP="00966847">
      <w:pPr>
        <w:pStyle w:val="Listenabsatz"/>
        <w:numPr>
          <w:ilvl w:val="0"/>
          <w:numId w:val="0"/>
        </w:numPr>
        <w:shd w:val="clear" w:color="auto" w:fill="FFFFFF"/>
        <w:ind w:left="360"/>
        <w:rPr>
          <w:rFonts w:cs="Arial"/>
          <w:color w:val="auto"/>
        </w:rPr>
      </w:pPr>
      <w:r w:rsidRPr="00E8689B">
        <w:rPr>
          <w:rFonts w:cs="Arial"/>
          <w:color w:val="auto"/>
        </w:rPr>
        <w:t xml:space="preserve">  oder </w:t>
      </w:r>
      <w:r w:rsidR="00096755" w:rsidRPr="00E8689B">
        <w:rPr>
          <w:rFonts w:cs="Arial"/>
          <w:color w:val="auto"/>
        </w:rPr>
        <w:t>wäre ein Standort im zukünftig vergrößerten Gewerbegebiet nicht besser</w:t>
      </w:r>
      <w:r w:rsidRPr="00E8689B">
        <w:rPr>
          <w:rFonts w:cs="Arial"/>
          <w:color w:val="auto"/>
        </w:rPr>
        <w:t>?</w:t>
      </w:r>
    </w:p>
    <w:p w:rsidR="00A572DE" w:rsidRPr="00E8689B" w:rsidRDefault="00A572DE" w:rsidP="00966847">
      <w:pPr>
        <w:pStyle w:val="Listenabsatz"/>
        <w:numPr>
          <w:ilvl w:val="0"/>
          <w:numId w:val="0"/>
        </w:numPr>
        <w:shd w:val="clear" w:color="auto" w:fill="FFFFFF"/>
        <w:ind w:left="360"/>
        <w:rPr>
          <w:rFonts w:cs="Arial"/>
          <w:color w:val="auto"/>
          <w:sz w:val="12"/>
        </w:rPr>
      </w:pPr>
    </w:p>
    <w:p w:rsidR="00966847" w:rsidRPr="00E8689B" w:rsidRDefault="00A572DE" w:rsidP="00966847">
      <w:pPr>
        <w:pStyle w:val="Listenabsatz"/>
        <w:numPr>
          <w:ilvl w:val="0"/>
          <w:numId w:val="0"/>
        </w:numPr>
        <w:shd w:val="clear" w:color="auto" w:fill="FFFFFF"/>
        <w:ind w:left="360"/>
        <w:rPr>
          <w:rFonts w:cs="Arial"/>
          <w:color w:val="auto"/>
        </w:rPr>
      </w:pPr>
      <w:r w:rsidRPr="00E8689B">
        <w:rPr>
          <w:rFonts w:cs="Arial"/>
          <w:color w:val="auto"/>
        </w:rPr>
        <w:t xml:space="preserve">- Ursprünglich war von einem Edeka-Markt mit kleinem </w:t>
      </w:r>
      <w:r w:rsidR="00710DED" w:rsidRPr="00E8689B">
        <w:rPr>
          <w:rFonts w:cs="Arial"/>
          <w:color w:val="auto"/>
        </w:rPr>
        <w:t>Warenangebot</w:t>
      </w:r>
      <w:r w:rsidRPr="00E8689B">
        <w:rPr>
          <w:rFonts w:cs="Arial"/>
          <w:color w:val="auto"/>
        </w:rPr>
        <w:t xml:space="preserve"> die Rede, nun soll </w:t>
      </w:r>
      <w:r w:rsidR="00966847" w:rsidRPr="00E8689B">
        <w:rPr>
          <w:rFonts w:cs="Arial"/>
          <w:color w:val="auto"/>
        </w:rPr>
        <w:t xml:space="preserve">ein </w:t>
      </w:r>
    </w:p>
    <w:p w:rsidR="00A572DE" w:rsidRPr="00E8689B" w:rsidRDefault="00966847" w:rsidP="00966847">
      <w:pPr>
        <w:pStyle w:val="Listenabsatz"/>
        <w:numPr>
          <w:ilvl w:val="0"/>
          <w:numId w:val="0"/>
        </w:numPr>
        <w:shd w:val="clear" w:color="auto" w:fill="FFFFFF"/>
        <w:ind w:left="360"/>
        <w:rPr>
          <w:rFonts w:cs="Arial"/>
          <w:color w:val="auto"/>
        </w:rPr>
      </w:pPr>
      <w:r w:rsidRPr="00E8689B">
        <w:rPr>
          <w:rFonts w:cs="Arial"/>
          <w:color w:val="auto"/>
        </w:rPr>
        <w:t xml:space="preserve">   </w:t>
      </w:r>
      <w:r w:rsidR="00710DED" w:rsidRPr="00E8689B">
        <w:rPr>
          <w:rFonts w:cs="Arial"/>
          <w:color w:val="auto"/>
        </w:rPr>
        <w:t>Volls</w:t>
      </w:r>
      <w:r w:rsidR="00A572DE" w:rsidRPr="00E8689B">
        <w:rPr>
          <w:rFonts w:cs="Arial"/>
          <w:color w:val="auto"/>
        </w:rPr>
        <w:t>ortiment</w:t>
      </w:r>
      <w:r w:rsidRPr="00E8689B">
        <w:rPr>
          <w:rFonts w:cs="Arial"/>
          <w:color w:val="auto"/>
        </w:rPr>
        <w:t>er</w:t>
      </w:r>
      <w:r w:rsidR="00A572DE" w:rsidRPr="00E8689B">
        <w:rPr>
          <w:rFonts w:cs="Arial"/>
          <w:color w:val="auto"/>
        </w:rPr>
        <w:t xml:space="preserve"> kommen. W</w:t>
      </w:r>
      <w:r w:rsidR="00710DED" w:rsidRPr="00E8689B">
        <w:rPr>
          <w:rFonts w:cs="Arial"/>
          <w:color w:val="auto"/>
        </w:rPr>
        <w:t>o bleiben hier die</w:t>
      </w:r>
      <w:r w:rsidR="00E7287C" w:rsidRPr="00E8689B">
        <w:rPr>
          <w:rFonts w:cs="Arial"/>
          <w:color w:val="auto"/>
        </w:rPr>
        <w:t xml:space="preserve"> einheimischen Einzelhändler</w:t>
      </w:r>
      <w:r w:rsidR="00A572DE" w:rsidRPr="00E8689B">
        <w:rPr>
          <w:rFonts w:cs="Arial"/>
          <w:color w:val="auto"/>
        </w:rPr>
        <w:t xml:space="preserve"> vor Ort? </w:t>
      </w:r>
    </w:p>
    <w:p w:rsidR="008A1E9F" w:rsidRPr="00E8689B" w:rsidRDefault="008A1E9F" w:rsidP="00966847">
      <w:pPr>
        <w:pStyle w:val="Listenabsatz"/>
        <w:numPr>
          <w:ilvl w:val="0"/>
          <w:numId w:val="0"/>
        </w:numPr>
        <w:shd w:val="clear" w:color="auto" w:fill="FFFFFF"/>
        <w:ind w:left="360"/>
        <w:rPr>
          <w:rFonts w:cs="Arial"/>
          <w:color w:val="auto"/>
          <w:sz w:val="12"/>
        </w:rPr>
      </w:pPr>
    </w:p>
    <w:p w:rsidR="005E15F3" w:rsidRPr="00E8689B" w:rsidRDefault="00CB5FDA" w:rsidP="00966847">
      <w:pPr>
        <w:pStyle w:val="Listenabsatz"/>
        <w:numPr>
          <w:ilvl w:val="0"/>
          <w:numId w:val="0"/>
        </w:numPr>
        <w:shd w:val="clear" w:color="auto" w:fill="FFFFFF"/>
        <w:ind w:left="360"/>
        <w:rPr>
          <w:rFonts w:cs="Arial"/>
          <w:color w:val="auto"/>
        </w:rPr>
      </w:pPr>
      <w:r w:rsidRPr="00E8689B">
        <w:rPr>
          <w:rFonts w:cs="Arial"/>
          <w:color w:val="auto"/>
        </w:rPr>
        <w:t>- Welche zentralen Dienstleistungs</w:t>
      </w:r>
      <w:r w:rsidR="005E15F3" w:rsidRPr="00E8689B">
        <w:rPr>
          <w:rFonts w:cs="Arial"/>
          <w:color w:val="auto"/>
        </w:rPr>
        <w:t>funktionen</w:t>
      </w:r>
      <w:r w:rsidRPr="00E8689B">
        <w:rPr>
          <w:rFonts w:cs="Arial"/>
          <w:color w:val="auto"/>
        </w:rPr>
        <w:t xml:space="preserve"> wollen wir zur Zukunftssicherung in unsere Gemeinde</w:t>
      </w:r>
    </w:p>
    <w:p w:rsidR="00CB5FDA" w:rsidRPr="00E8689B" w:rsidRDefault="005E15F3" w:rsidP="00966847">
      <w:pPr>
        <w:pStyle w:val="Listenabsatz"/>
        <w:numPr>
          <w:ilvl w:val="0"/>
          <w:numId w:val="0"/>
        </w:numPr>
        <w:shd w:val="clear" w:color="auto" w:fill="FFFFFF"/>
        <w:ind w:left="360"/>
        <w:rPr>
          <w:rFonts w:cs="Arial"/>
          <w:color w:val="auto"/>
        </w:rPr>
      </w:pPr>
      <w:r w:rsidRPr="00E8689B">
        <w:rPr>
          <w:rFonts w:cs="Arial"/>
          <w:color w:val="auto"/>
        </w:rPr>
        <w:t xml:space="preserve">  </w:t>
      </w:r>
      <w:r w:rsidR="00CB5FDA" w:rsidRPr="00E8689B">
        <w:rPr>
          <w:rFonts w:cs="Arial"/>
          <w:color w:val="auto"/>
        </w:rPr>
        <w:t xml:space="preserve"> holen?</w:t>
      </w:r>
    </w:p>
    <w:p w:rsidR="008A1E9F" w:rsidRPr="00E8689B" w:rsidRDefault="008A1E9F" w:rsidP="00966847">
      <w:pPr>
        <w:pStyle w:val="Listenabsatz"/>
        <w:numPr>
          <w:ilvl w:val="0"/>
          <w:numId w:val="0"/>
        </w:numPr>
        <w:shd w:val="clear" w:color="auto" w:fill="FFFFFF"/>
        <w:ind w:left="360"/>
        <w:rPr>
          <w:rFonts w:cs="Arial"/>
          <w:color w:val="auto"/>
          <w:sz w:val="12"/>
        </w:rPr>
      </w:pPr>
    </w:p>
    <w:p w:rsidR="00CB5FDA" w:rsidRPr="00E8689B" w:rsidRDefault="00CB5FDA" w:rsidP="00966847">
      <w:pPr>
        <w:pStyle w:val="Listenabsatz"/>
        <w:numPr>
          <w:ilvl w:val="0"/>
          <w:numId w:val="0"/>
        </w:numPr>
        <w:shd w:val="clear" w:color="auto" w:fill="FFFFFF"/>
        <w:ind w:left="360"/>
        <w:rPr>
          <w:rFonts w:cs="Arial"/>
          <w:color w:val="auto"/>
        </w:rPr>
      </w:pPr>
      <w:r w:rsidRPr="00E8689B">
        <w:rPr>
          <w:rFonts w:cs="Arial"/>
          <w:color w:val="auto"/>
        </w:rPr>
        <w:t>- Warum tauschen sich die Gemeinderäte nicht in öffentlichen Sitzungen zu diesem Thema aus?</w:t>
      </w:r>
    </w:p>
    <w:p w:rsidR="008A1E9F" w:rsidRPr="00E8689B" w:rsidRDefault="008A1E9F" w:rsidP="00966847">
      <w:pPr>
        <w:pStyle w:val="Listenabsatz"/>
        <w:numPr>
          <w:ilvl w:val="0"/>
          <w:numId w:val="0"/>
        </w:numPr>
        <w:shd w:val="clear" w:color="auto" w:fill="FFFFFF"/>
        <w:ind w:left="360"/>
        <w:rPr>
          <w:rFonts w:cs="Arial"/>
          <w:color w:val="auto"/>
          <w:sz w:val="12"/>
        </w:rPr>
      </w:pPr>
    </w:p>
    <w:p w:rsidR="008A1E9F" w:rsidRPr="00E8689B" w:rsidRDefault="00826C81" w:rsidP="00966847">
      <w:pPr>
        <w:pStyle w:val="Listenabsatz"/>
        <w:numPr>
          <w:ilvl w:val="0"/>
          <w:numId w:val="0"/>
        </w:numPr>
        <w:shd w:val="clear" w:color="auto" w:fill="FFFFFF"/>
        <w:ind w:left="360"/>
        <w:rPr>
          <w:rFonts w:cs="Arial"/>
          <w:color w:val="auto"/>
        </w:rPr>
      </w:pPr>
      <w:r w:rsidRPr="00E8689B">
        <w:rPr>
          <w:rFonts w:cs="Arial"/>
          <w:color w:val="auto"/>
        </w:rPr>
        <w:t xml:space="preserve">- Warum nicht auch mal </w:t>
      </w:r>
      <w:r w:rsidR="00D4288C" w:rsidRPr="00E8689B">
        <w:rPr>
          <w:rFonts w:cs="Arial"/>
          <w:color w:val="auto"/>
        </w:rPr>
        <w:t xml:space="preserve">ergänzend </w:t>
      </w:r>
      <w:r w:rsidRPr="00E8689B">
        <w:rPr>
          <w:rFonts w:cs="Arial"/>
          <w:color w:val="auto"/>
        </w:rPr>
        <w:t>über einen zentralen</w:t>
      </w:r>
      <w:r w:rsidR="00096755" w:rsidRPr="00E8689B">
        <w:rPr>
          <w:rFonts w:cs="Arial"/>
          <w:color w:val="auto"/>
        </w:rPr>
        <w:t>,</w:t>
      </w:r>
      <w:r w:rsidRPr="00E8689B">
        <w:rPr>
          <w:rFonts w:cs="Arial"/>
          <w:color w:val="auto"/>
        </w:rPr>
        <w:t xml:space="preserve"> nicht kommerziellen Bürgertreff nachdenken?</w:t>
      </w:r>
    </w:p>
    <w:p w:rsidR="00826C81" w:rsidRPr="00E8689B" w:rsidRDefault="00826C81" w:rsidP="00966847">
      <w:pPr>
        <w:pStyle w:val="Listenabsatz"/>
        <w:numPr>
          <w:ilvl w:val="0"/>
          <w:numId w:val="0"/>
        </w:numPr>
        <w:shd w:val="clear" w:color="auto" w:fill="FFFFFF"/>
        <w:ind w:left="360"/>
        <w:rPr>
          <w:rFonts w:cs="Arial"/>
          <w:color w:val="auto"/>
          <w:sz w:val="12"/>
        </w:rPr>
      </w:pPr>
    </w:p>
    <w:p w:rsidR="00826C81" w:rsidRPr="00E8689B" w:rsidRDefault="00826C81" w:rsidP="00966847">
      <w:pPr>
        <w:pStyle w:val="Listenabsatz"/>
        <w:numPr>
          <w:ilvl w:val="0"/>
          <w:numId w:val="0"/>
        </w:numPr>
        <w:shd w:val="clear" w:color="auto" w:fill="FFFFFF"/>
        <w:ind w:left="360"/>
        <w:rPr>
          <w:rFonts w:cs="Arial"/>
          <w:color w:val="auto"/>
          <w:sz w:val="12"/>
        </w:rPr>
      </w:pPr>
    </w:p>
    <w:p w:rsidR="00826C81" w:rsidRPr="00E8689B" w:rsidRDefault="00826C81" w:rsidP="00201898">
      <w:pPr>
        <w:pStyle w:val="Listenabsatz"/>
        <w:numPr>
          <w:ilvl w:val="0"/>
          <w:numId w:val="2"/>
        </w:numPr>
        <w:shd w:val="clear" w:color="auto" w:fill="FFFFFF"/>
        <w:rPr>
          <w:rFonts w:cs="Arial"/>
          <w:color w:val="auto"/>
          <w:u w:val="single"/>
        </w:rPr>
      </w:pPr>
      <w:r w:rsidRPr="00E8689B">
        <w:rPr>
          <w:rFonts w:cs="Arial"/>
          <w:color w:val="auto"/>
          <w:u w:val="single"/>
        </w:rPr>
        <w:t>Wir sind für eine ergebnisoffene Planung mit Bürgerbeteiligung!</w:t>
      </w:r>
    </w:p>
    <w:p w:rsidR="00826C81" w:rsidRPr="00E8689B" w:rsidRDefault="00826C81" w:rsidP="00201898">
      <w:pPr>
        <w:pStyle w:val="Listenabsatz"/>
        <w:numPr>
          <w:ilvl w:val="0"/>
          <w:numId w:val="0"/>
        </w:numPr>
        <w:shd w:val="clear" w:color="auto" w:fill="FFFFFF"/>
        <w:ind w:left="360"/>
        <w:rPr>
          <w:rFonts w:cs="Arial"/>
          <w:color w:val="auto"/>
        </w:rPr>
      </w:pPr>
      <w:r w:rsidRPr="00E8689B">
        <w:rPr>
          <w:rFonts w:cs="Arial"/>
          <w:color w:val="auto"/>
        </w:rPr>
        <w:t xml:space="preserve">- Andere Gemeinden haben </w:t>
      </w:r>
      <w:r w:rsidR="00894570" w:rsidRPr="00E8689B">
        <w:rPr>
          <w:rFonts w:cs="Arial"/>
          <w:color w:val="auto"/>
        </w:rPr>
        <w:t xml:space="preserve">uns </w:t>
      </w:r>
      <w:r w:rsidRPr="00E8689B">
        <w:rPr>
          <w:rFonts w:cs="Arial"/>
          <w:color w:val="auto"/>
        </w:rPr>
        <w:t>dies</w:t>
      </w:r>
      <w:r w:rsidR="00894570" w:rsidRPr="00E8689B">
        <w:rPr>
          <w:rFonts w:cs="Arial"/>
          <w:color w:val="auto"/>
        </w:rPr>
        <w:t>es</w:t>
      </w:r>
      <w:r w:rsidRPr="00E8689B">
        <w:rPr>
          <w:rFonts w:cs="Arial"/>
          <w:color w:val="auto"/>
        </w:rPr>
        <w:t xml:space="preserve"> schon vorgemacht.</w:t>
      </w:r>
    </w:p>
    <w:p w:rsidR="005F5057" w:rsidRPr="00E8689B" w:rsidRDefault="005F5057" w:rsidP="00201898">
      <w:pPr>
        <w:pStyle w:val="Listenabsatz"/>
        <w:numPr>
          <w:ilvl w:val="0"/>
          <w:numId w:val="0"/>
        </w:numPr>
        <w:shd w:val="clear" w:color="auto" w:fill="FFFFFF"/>
        <w:ind w:left="360"/>
        <w:rPr>
          <w:rFonts w:cs="Arial"/>
          <w:color w:val="auto"/>
          <w:sz w:val="12"/>
        </w:rPr>
      </w:pPr>
    </w:p>
    <w:p w:rsidR="00C549C8" w:rsidRPr="00E8689B" w:rsidRDefault="00826C81" w:rsidP="00201898">
      <w:pPr>
        <w:pStyle w:val="Listenabsatz"/>
        <w:numPr>
          <w:ilvl w:val="0"/>
          <w:numId w:val="0"/>
        </w:numPr>
        <w:shd w:val="clear" w:color="auto" w:fill="FFFFFF"/>
        <w:ind w:left="360"/>
        <w:rPr>
          <w:rFonts w:cs="Arial"/>
          <w:color w:val="auto"/>
        </w:rPr>
      </w:pPr>
      <w:r w:rsidRPr="00E8689B">
        <w:rPr>
          <w:rFonts w:cs="Arial"/>
          <w:color w:val="auto"/>
        </w:rPr>
        <w:t xml:space="preserve">- Eine abgeschlossene Planung den Bürgern formal </w:t>
      </w:r>
      <w:r w:rsidR="00096755" w:rsidRPr="00E8689B">
        <w:rPr>
          <w:rFonts w:cs="Arial"/>
          <w:color w:val="auto"/>
        </w:rPr>
        <w:t xml:space="preserve">vorzulegen </w:t>
      </w:r>
      <w:r w:rsidRPr="00E8689B">
        <w:rPr>
          <w:rFonts w:cs="Arial"/>
          <w:color w:val="auto"/>
        </w:rPr>
        <w:t>mag ja nach den heutigen Gesetzen</w:t>
      </w:r>
      <w:r w:rsidR="00096755" w:rsidRPr="00E8689B">
        <w:rPr>
          <w:rFonts w:cs="Arial"/>
          <w:color w:val="auto"/>
        </w:rPr>
        <w:t xml:space="preserve"> </w:t>
      </w:r>
      <w:r w:rsidRPr="00E8689B">
        <w:rPr>
          <w:rFonts w:cs="Arial"/>
          <w:color w:val="auto"/>
        </w:rPr>
        <w:t>korrekt</w:t>
      </w:r>
    </w:p>
    <w:p w:rsidR="00826C81" w:rsidRDefault="00C549C8" w:rsidP="00201898">
      <w:pPr>
        <w:pStyle w:val="Listenabsatz"/>
        <w:numPr>
          <w:ilvl w:val="0"/>
          <w:numId w:val="0"/>
        </w:numPr>
        <w:shd w:val="clear" w:color="auto" w:fill="FFFFFF"/>
        <w:ind w:left="360"/>
        <w:rPr>
          <w:rFonts w:cs="Arial"/>
          <w:color w:val="auto"/>
        </w:rPr>
      </w:pPr>
      <w:r w:rsidRPr="00E8689B">
        <w:rPr>
          <w:rFonts w:cs="Arial"/>
          <w:color w:val="auto"/>
        </w:rPr>
        <w:t xml:space="preserve"> </w:t>
      </w:r>
      <w:r w:rsidR="00826C81" w:rsidRPr="00E8689B">
        <w:rPr>
          <w:rFonts w:cs="Arial"/>
          <w:color w:val="auto"/>
        </w:rPr>
        <w:t xml:space="preserve"> sein, aber den Bürger </w:t>
      </w:r>
      <w:r w:rsidR="0003296D" w:rsidRPr="00E8689B">
        <w:rPr>
          <w:rFonts w:cs="Arial"/>
          <w:color w:val="auto"/>
        </w:rPr>
        <w:t>mit fertigen Planungen zu "konfrontieren</w:t>
      </w:r>
      <w:r w:rsidR="00826C81" w:rsidRPr="00E8689B">
        <w:rPr>
          <w:rFonts w:cs="Arial"/>
          <w:color w:val="auto"/>
        </w:rPr>
        <w:t>"</w:t>
      </w:r>
      <w:r w:rsidR="00E7287C" w:rsidRPr="00E8689B">
        <w:rPr>
          <w:rFonts w:cs="Arial"/>
          <w:color w:val="auto"/>
        </w:rPr>
        <w:t>,</w:t>
      </w:r>
      <w:r w:rsidR="00096755" w:rsidRPr="00E8689B">
        <w:rPr>
          <w:rFonts w:cs="Arial"/>
          <w:color w:val="auto"/>
        </w:rPr>
        <w:t xml:space="preserve"> passt nicht mehr in die heutige Zeit.</w:t>
      </w:r>
    </w:p>
    <w:p w:rsidR="00DF6E75" w:rsidRDefault="00DF6E75" w:rsidP="00201898">
      <w:pPr>
        <w:pStyle w:val="Listenabsatz"/>
        <w:numPr>
          <w:ilvl w:val="0"/>
          <w:numId w:val="0"/>
        </w:numPr>
        <w:shd w:val="clear" w:color="auto" w:fill="FFFFFF"/>
        <w:ind w:left="360"/>
        <w:rPr>
          <w:rFonts w:cs="Arial"/>
          <w:color w:val="auto"/>
        </w:rPr>
      </w:pPr>
    </w:p>
    <w:p w:rsidR="00DF6E75" w:rsidRDefault="00DF6E75" w:rsidP="00201898">
      <w:pPr>
        <w:pStyle w:val="Listenabsatz"/>
        <w:numPr>
          <w:ilvl w:val="0"/>
          <w:numId w:val="0"/>
        </w:numPr>
        <w:shd w:val="clear" w:color="auto" w:fill="FFFFFF"/>
        <w:ind w:left="360"/>
        <w:rPr>
          <w:rFonts w:cs="Arial"/>
          <w:color w:val="auto"/>
        </w:rPr>
      </w:pPr>
    </w:p>
    <w:p w:rsidR="00DF6E75" w:rsidRDefault="00DF6E75" w:rsidP="00201898">
      <w:pPr>
        <w:pStyle w:val="Listenabsatz"/>
        <w:numPr>
          <w:ilvl w:val="0"/>
          <w:numId w:val="0"/>
        </w:numPr>
        <w:shd w:val="clear" w:color="auto" w:fill="FFFFFF"/>
        <w:ind w:left="360"/>
        <w:rPr>
          <w:rFonts w:cs="Arial"/>
          <w:color w:val="auto"/>
        </w:rPr>
      </w:pPr>
      <w:r>
        <w:rPr>
          <w:rFonts w:cs="Arial"/>
          <w:color w:val="auto"/>
        </w:rPr>
        <w:t>---------------------------------------------------------------------</w:t>
      </w:r>
    </w:p>
    <w:p w:rsidR="00DF6E75" w:rsidRDefault="00DF6E75" w:rsidP="00201898">
      <w:pPr>
        <w:pStyle w:val="Listenabsatz"/>
        <w:numPr>
          <w:ilvl w:val="0"/>
          <w:numId w:val="0"/>
        </w:numPr>
        <w:shd w:val="clear" w:color="auto" w:fill="FFFFFF"/>
        <w:ind w:left="360"/>
        <w:rPr>
          <w:rFonts w:cs="Arial"/>
          <w:color w:val="auto"/>
        </w:rPr>
      </w:pPr>
    </w:p>
    <w:p w:rsidR="00DF6E75" w:rsidRPr="00877517" w:rsidRDefault="00DF6E75" w:rsidP="00DF6E75">
      <w:pPr>
        <w:spacing w:after="0" w:line="240" w:lineRule="auto"/>
        <w:jc w:val="both"/>
        <w:rPr>
          <w:rFonts w:eastAsia="Times New Roman" w:cs="Times New Roman"/>
          <w:b/>
          <w:color w:val="000000"/>
          <w:sz w:val="32"/>
          <w:szCs w:val="24"/>
        </w:rPr>
      </w:pPr>
      <w:r w:rsidRPr="00877517">
        <w:rPr>
          <w:rFonts w:eastAsia="Times New Roman" w:cs="Times New Roman"/>
          <w:b/>
          <w:color w:val="000000"/>
          <w:sz w:val="32"/>
          <w:szCs w:val="24"/>
        </w:rPr>
        <w:t>... ein neuer Streich – der Edeka-Markt</w:t>
      </w:r>
      <w:r>
        <w:rPr>
          <w:rFonts w:eastAsia="Times New Roman" w:cs="Times New Roman"/>
          <w:b/>
          <w:color w:val="000000"/>
          <w:sz w:val="32"/>
          <w:szCs w:val="24"/>
        </w:rPr>
        <w:t xml:space="preserve"> </w:t>
      </w:r>
      <w:r w:rsidRPr="00877517">
        <w:rPr>
          <w:rFonts w:eastAsia="Times New Roman" w:cs="Times New Roman"/>
          <w:b/>
          <w:color w:val="000000"/>
          <w:sz w:val="32"/>
          <w:szCs w:val="24"/>
        </w:rPr>
        <w:t>???</w:t>
      </w:r>
    </w:p>
    <w:p w:rsidR="00DF6E75" w:rsidRPr="0035388B" w:rsidRDefault="00DF6E75" w:rsidP="00DF6E75">
      <w:pPr>
        <w:spacing w:after="0" w:line="240" w:lineRule="auto"/>
        <w:jc w:val="both"/>
        <w:rPr>
          <w:sz w:val="20"/>
        </w:rPr>
      </w:pPr>
    </w:p>
    <w:p w:rsidR="00DF6E75" w:rsidRDefault="00DF6E75" w:rsidP="00DF6E75">
      <w:pPr>
        <w:spacing w:after="0" w:line="240" w:lineRule="auto"/>
        <w:jc w:val="both"/>
      </w:pPr>
      <w:r>
        <w:t>Warum wird das Thema EDEKA-Markt so kontrovers diskutiert - sei es in Gemeinderatssitzungen, in der Zeitung oder in Bürgergesprächen. Hier ein paar Hintergrundinformationen dazu:</w:t>
      </w:r>
    </w:p>
    <w:p w:rsidR="00DF6E75" w:rsidRPr="0035388B" w:rsidRDefault="00DF6E75" w:rsidP="00DF6E75">
      <w:pPr>
        <w:spacing w:after="0" w:line="240" w:lineRule="auto"/>
        <w:jc w:val="both"/>
        <w:rPr>
          <w:sz w:val="20"/>
        </w:rPr>
      </w:pPr>
    </w:p>
    <w:p w:rsidR="00DF6E75" w:rsidRPr="00AA4CFB" w:rsidRDefault="00DF6E75" w:rsidP="00DF6E75">
      <w:pPr>
        <w:spacing w:after="0" w:line="240" w:lineRule="auto"/>
        <w:jc w:val="both"/>
      </w:pPr>
      <w:r w:rsidRPr="00D10BE4">
        <w:t xml:space="preserve">2013 </w:t>
      </w:r>
      <w:r>
        <w:t>veranlasste</w:t>
      </w:r>
      <w:r w:rsidRPr="00D10BE4">
        <w:t xml:space="preserve"> die Gemeindeverwaltung eine Fragebogenaktion zum Thema Nahversorgung</w:t>
      </w:r>
      <w:r>
        <w:t xml:space="preserve">. Die durchführende Gesellschaft präsentierte </w:t>
      </w:r>
      <w:r w:rsidRPr="00D10BE4">
        <w:t>im Gemeinderat</w:t>
      </w:r>
      <w:r>
        <w:t xml:space="preserve"> u.a. den Wunsch der Bürger nach einer besseren Nahversorgung. Aus Erfahrungswerten empfahl sie der Gemeinde einen Markt in der Größe von etwa 400 qm Verkaufsfläche. Diese Größe </w:t>
      </w:r>
      <w:r w:rsidRPr="00AA4CFB">
        <w:t xml:space="preserve">könnte die Bedürfnisse der Bürger </w:t>
      </w:r>
      <w:r>
        <w:t>abdecken</w:t>
      </w:r>
      <w:r w:rsidRPr="00AA4CFB">
        <w:t xml:space="preserve"> und auch wirtschaftlich arbeiten</w:t>
      </w:r>
      <w:r>
        <w:t>, obwohl</w:t>
      </w:r>
      <w:r w:rsidRPr="00AA4CFB">
        <w:t xml:space="preserve"> der </w:t>
      </w:r>
      <w:r>
        <w:t xml:space="preserve">neue Markt </w:t>
      </w:r>
      <w:r w:rsidRPr="00AA4CFB">
        <w:t xml:space="preserve">ziemlich nahe an anderen Ortschaften mit diversen Großeinkaufsmöglichkeiten </w:t>
      </w:r>
      <w:r>
        <w:t>läge.</w:t>
      </w:r>
    </w:p>
    <w:p w:rsidR="00DF6E75" w:rsidRPr="0035388B" w:rsidRDefault="00DF6E75" w:rsidP="00DF6E75">
      <w:pPr>
        <w:spacing w:after="0" w:line="240" w:lineRule="auto"/>
        <w:jc w:val="both"/>
        <w:rPr>
          <w:sz w:val="20"/>
        </w:rPr>
      </w:pPr>
    </w:p>
    <w:p w:rsidR="00DF6E75" w:rsidRDefault="00DF6E75" w:rsidP="00DF6E75">
      <w:pPr>
        <w:spacing w:after="0" w:line="240" w:lineRule="auto"/>
        <w:jc w:val="both"/>
      </w:pPr>
      <w:r>
        <w:t xml:space="preserve">Die Gemeinderäte gaben dem Bürgermeister die Einwilligung zur Suche nach einem möglichen Investor bzw. Betreiber. Wir waren bei dieser Gemeinderatssitzung am 18.02.2013 selbst vor Ort und hörten die Bekräftigung des BGM, dass dies nur ein erster Schritt sei um die „Fühler auszustrecken“ und Möglichkeiten „auszuloten“, sowie die, von den Gemeinderäten geäußerte Überzeugung, dass dann im Anschluss </w:t>
      </w:r>
      <w:bookmarkStart w:id="0" w:name="_GoBack"/>
      <w:bookmarkEnd w:id="0"/>
      <w:r>
        <w:t xml:space="preserve">„gemeinsam ordentlich geplant“ würde. Die letzte Sitzung am 28.01.2014 zeigte jedoch, dass die Kommunikation und Information zwischen Bürgermeister und Gemeinderat nicht optimal erfolgte und Herr </w:t>
      </w:r>
      <w:proofErr w:type="spellStart"/>
      <w:r>
        <w:t>Drexl</w:t>
      </w:r>
      <w:proofErr w:type="spellEnd"/>
      <w:r>
        <w:t xml:space="preserve"> den Beschluss vom letzten Jahr nun als „Planungsfreibrief“ versteht.</w:t>
      </w:r>
    </w:p>
    <w:p w:rsidR="00DF6E75" w:rsidRPr="0035388B" w:rsidRDefault="00DF6E75" w:rsidP="00DF6E75">
      <w:pPr>
        <w:spacing w:after="0" w:line="240" w:lineRule="auto"/>
        <w:jc w:val="both"/>
        <w:rPr>
          <w:sz w:val="20"/>
        </w:rPr>
      </w:pPr>
    </w:p>
    <w:p w:rsidR="00DF6E75" w:rsidRPr="002C18A2" w:rsidRDefault="00DF6E75" w:rsidP="00DF6E75">
      <w:pPr>
        <w:spacing w:after="0" w:line="240" w:lineRule="auto"/>
        <w:jc w:val="both"/>
      </w:pPr>
      <w:r w:rsidRPr="002C18A2">
        <w:t>Denn plötzlich ist da die Rede</w:t>
      </w:r>
    </w:p>
    <w:p w:rsidR="00DF6E75" w:rsidRDefault="00DF6E75" w:rsidP="00DF6E75">
      <w:pPr>
        <w:pStyle w:val="Listenabsatz"/>
        <w:numPr>
          <w:ilvl w:val="0"/>
          <w:numId w:val="15"/>
        </w:numPr>
        <w:jc w:val="both"/>
        <w:rPr>
          <w:sz w:val="22"/>
          <w:szCs w:val="22"/>
        </w:rPr>
      </w:pPr>
      <w:r w:rsidRPr="00923D2F">
        <w:rPr>
          <w:sz w:val="22"/>
          <w:szCs w:val="22"/>
        </w:rPr>
        <w:t xml:space="preserve">von </w:t>
      </w:r>
      <w:r w:rsidRPr="00923D2F">
        <w:rPr>
          <w:i/>
          <w:sz w:val="22"/>
          <w:szCs w:val="22"/>
        </w:rPr>
        <w:t>jahrelanger Suche</w:t>
      </w:r>
      <w:r w:rsidRPr="00923D2F">
        <w:rPr>
          <w:sz w:val="22"/>
          <w:szCs w:val="22"/>
        </w:rPr>
        <w:t xml:space="preserve"> und schluss</w:t>
      </w:r>
      <w:r>
        <w:rPr>
          <w:sz w:val="22"/>
          <w:szCs w:val="22"/>
        </w:rPr>
        <w:t>endlich dem Finden eines Interessenten</w:t>
      </w:r>
      <w:r w:rsidRPr="00923D2F">
        <w:rPr>
          <w:sz w:val="22"/>
          <w:szCs w:val="22"/>
        </w:rPr>
        <w:t>, der den Markt kurz</w:t>
      </w:r>
      <w:r>
        <w:rPr>
          <w:sz w:val="22"/>
          <w:szCs w:val="22"/>
        </w:rPr>
        <w:t>-</w:t>
      </w:r>
    </w:p>
    <w:p w:rsidR="00DF6E75" w:rsidRPr="00923D2F" w:rsidRDefault="00DF6E75" w:rsidP="00DF6E75">
      <w:pPr>
        <w:pStyle w:val="Listenabsatz"/>
        <w:numPr>
          <w:ilvl w:val="0"/>
          <w:numId w:val="0"/>
        </w:numPr>
        <w:ind w:left="360"/>
        <w:jc w:val="both"/>
        <w:rPr>
          <w:sz w:val="22"/>
          <w:szCs w:val="22"/>
        </w:rPr>
      </w:pPr>
      <w:proofErr w:type="spellStart"/>
      <w:r w:rsidRPr="00923D2F">
        <w:rPr>
          <w:sz w:val="22"/>
          <w:szCs w:val="22"/>
        </w:rPr>
        <w:t>fristig</w:t>
      </w:r>
      <w:proofErr w:type="spellEnd"/>
      <w:r w:rsidRPr="00923D2F">
        <w:rPr>
          <w:sz w:val="22"/>
          <w:szCs w:val="22"/>
        </w:rPr>
        <w:t xml:space="preserve"> betreiben möchte.</w:t>
      </w:r>
      <w:r>
        <w:rPr>
          <w:sz w:val="22"/>
          <w:szCs w:val="22"/>
        </w:rPr>
        <w:t xml:space="preserve"> Investieren soll jedoch die Gemeinde (Grundstück und Gebäude).</w:t>
      </w:r>
      <w:r w:rsidRPr="00923D2F">
        <w:rPr>
          <w:sz w:val="22"/>
          <w:szCs w:val="22"/>
        </w:rPr>
        <w:t xml:space="preserve"> </w:t>
      </w:r>
    </w:p>
    <w:p w:rsidR="00DF6E75" w:rsidRDefault="00DF6E75" w:rsidP="00DF6E75">
      <w:pPr>
        <w:pStyle w:val="Listenabsatz"/>
        <w:numPr>
          <w:ilvl w:val="0"/>
          <w:numId w:val="12"/>
        </w:numPr>
        <w:jc w:val="both"/>
        <w:rPr>
          <w:sz w:val="22"/>
          <w:szCs w:val="22"/>
        </w:rPr>
      </w:pPr>
      <w:r w:rsidRPr="002C18A2">
        <w:rPr>
          <w:sz w:val="22"/>
          <w:szCs w:val="22"/>
        </w:rPr>
        <w:t>von der Erhöhung der Verkaufsfläche von 400 qm auf 1.200 qm.</w:t>
      </w:r>
      <w:r>
        <w:rPr>
          <w:sz w:val="22"/>
          <w:szCs w:val="22"/>
        </w:rPr>
        <w:t xml:space="preserve"> </w:t>
      </w:r>
    </w:p>
    <w:p w:rsidR="00DF6E75" w:rsidRPr="002C18A2" w:rsidRDefault="00DF6E75" w:rsidP="00DF6E75">
      <w:pPr>
        <w:pStyle w:val="Listenabsatz"/>
        <w:numPr>
          <w:ilvl w:val="0"/>
          <w:numId w:val="12"/>
        </w:numPr>
        <w:jc w:val="both"/>
        <w:rPr>
          <w:sz w:val="22"/>
          <w:szCs w:val="22"/>
        </w:rPr>
      </w:pPr>
      <w:r>
        <w:rPr>
          <w:sz w:val="22"/>
          <w:szCs w:val="22"/>
        </w:rPr>
        <w:t>von ca. bis zu 1.600 qm umbaute Fläche.</w:t>
      </w:r>
    </w:p>
    <w:p w:rsidR="00DF6E75" w:rsidRDefault="00DF6E75" w:rsidP="00DF6E75">
      <w:pPr>
        <w:pStyle w:val="Listenabsatz"/>
        <w:numPr>
          <w:ilvl w:val="0"/>
          <w:numId w:val="12"/>
        </w:numPr>
        <w:jc w:val="both"/>
        <w:rPr>
          <w:sz w:val="22"/>
          <w:szCs w:val="22"/>
        </w:rPr>
      </w:pPr>
      <w:r w:rsidRPr="002F3E5A">
        <w:rPr>
          <w:sz w:val="22"/>
          <w:szCs w:val="22"/>
        </w:rPr>
        <w:t>vom Absprung eben dieses</w:t>
      </w:r>
      <w:r>
        <w:rPr>
          <w:sz w:val="22"/>
          <w:szCs w:val="22"/>
        </w:rPr>
        <w:t xml:space="preserve"> Interessenten</w:t>
      </w:r>
      <w:r w:rsidRPr="002F3E5A">
        <w:rPr>
          <w:sz w:val="22"/>
          <w:szCs w:val="22"/>
        </w:rPr>
        <w:t>, wenn die Planung nicht kurzfristig erfolge</w:t>
      </w:r>
      <w:r>
        <w:rPr>
          <w:sz w:val="22"/>
          <w:szCs w:val="22"/>
        </w:rPr>
        <w:t>.</w:t>
      </w:r>
    </w:p>
    <w:p w:rsidR="00DF6E75" w:rsidRPr="0035388B" w:rsidRDefault="00DF6E75" w:rsidP="00DF6E75">
      <w:pPr>
        <w:pStyle w:val="Listenabsatz"/>
        <w:numPr>
          <w:ilvl w:val="0"/>
          <w:numId w:val="0"/>
        </w:numPr>
        <w:jc w:val="both"/>
        <w:rPr>
          <w:sz w:val="6"/>
          <w:szCs w:val="22"/>
        </w:rPr>
      </w:pPr>
    </w:p>
    <w:p w:rsidR="00DF6E75" w:rsidRPr="002C18A2" w:rsidRDefault="00DF6E75" w:rsidP="00DF6E75">
      <w:pPr>
        <w:spacing w:after="0" w:line="240" w:lineRule="auto"/>
        <w:jc w:val="both"/>
      </w:pPr>
      <w:r>
        <w:t xml:space="preserve">Aber keineswegs </w:t>
      </w:r>
    </w:p>
    <w:p w:rsidR="00DF6E75" w:rsidRPr="002C18A2" w:rsidRDefault="00DF6E75" w:rsidP="00DF6E75">
      <w:pPr>
        <w:pStyle w:val="Listenabsatz"/>
        <w:numPr>
          <w:ilvl w:val="0"/>
          <w:numId w:val="13"/>
        </w:numPr>
        <w:jc w:val="both"/>
        <w:rPr>
          <w:sz w:val="22"/>
          <w:szCs w:val="22"/>
        </w:rPr>
      </w:pPr>
      <w:r w:rsidRPr="002C18A2">
        <w:rPr>
          <w:sz w:val="22"/>
          <w:szCs w:val="22"/>
        </w:rPr>
        <w:t>von der Wirtschaftlichkeit und Rentabilität eines so großen Ladengeschäfts</w:t>
      </w:r>
      <w:r>
        <w:rPr>
          <w:sz w:val="22"/>
          <w:szCs w:val="22"/>
        </w:rPr>
        <w:t>.</w:t>
      </w:r>
    </w:p>
    <w:p w:rsidR="00DF6E75" w:rsidRDefault="00DF6E75" w:rsidP="00DF6E75">
      <w:pPr>
        <w:pStyle w:val="Listenabsatz"/>
        <w:numPr>
          <w:ilvl w:val="0"/>
          <w:numId w:val="13"/>
        </w:numPr>
        <w:jc w:val="both"/>
        <w:rPr>
          <w:sz w:val="22"/>
          <w:szCs w:val="22"/>
        </w:rPr>
      </w:pPr>
      <w:r>
        <w:rPr>
          <w:sz w:val="22"/>
          <w:szCs w:val="22"/>
        </w:rPr>
        <w:t xml:space="preserve">von den finanziellen Risiken und </w:t>
      </w:r>
      <w:r w:rsidRPr="002C18A2">
        <w:rPr>
          <w:sz w:val="22"/>
          <w:szCs w:val="22"/>
        </w:rPr>
        <w:t>Belastungen für die Gemeinde</w:t>
      </w:r>
      <w:r>
        <w:rPr>
          <w:sz w:val="22"/>
          <w:szCs w:val="22"/>
        </w:rPr>
        <w:t>,</w:t>
      </w:r>
      <w:r w:rsidRPr="002C18A2">
        <w:rPr>
          <w:sz w:val="22"/>
          <w:szCs w:val="22"/>
        </w:rPr>
        <w:t xml:space="preserve"> </w:t>
      </w:r>
      <w:r>
        <w:rPr>
          <w:sz w:val="22"/>
          <w:szCs w:val="22"/>
        </w:rPr>
        <w:t>schließlich soll sie den Bau</w:t>
      </w:r>
    </w:p>
    <w:p w:rsidR="00DF6E75" w:rsidRPr="002C18A2" w:rsidRDefault="00DF6E75" w:rsidP="00DF6E75">
      <w:pPr>
        <w:pStyle w:val="Listenabsatz"/>
        <w:numPr>
          <w:ilvl w:val="0"/>
          <w:numId w:val="0"/>
        </w:numPr>
        <w:ind w:left="360"/>
        <w:jc w:val="both"/>
        <w:rPr>
          <w:sz w:val="22"/>
          <w:szCs w:val="22"/>
        </w:rPr>
      </w:pPr>
      <w:r>
        <w:rPr>
          <w:sz w:val="22"/>
          <w:szCs w:val="22"/>
        </w:rPr>
        <w:t xml:space="preserve">jetzt selbst finanzieren. - Also aus unserem Gemeindehaushalt. - von unseren Steuergeldern. </w:t>
      </w:r>
    </w:p>
    <w:p w:rsidR="00DF6E75" w:rsidRDefault="00DF6E75" w:rsidP="00DF6E75">
      <w:pPr>
        <w:pStyle w:val="Listenabsatz"/>
        <w:numPr>
          <w:ilvl w:val="0"/>
          <w:numId w:val="16"/>
        </w:numPr>
        <w:jc w:val="both"/>
        <w:rPr>
          <w:sz w:val="22"/>
          <w:szCs w:val="22"/>
        </w:rPr>
      </w:pPr>
      <w:r w:rsidRPr="000A3C4B">
        <w:rPr>
          <w:sz w:val="22"/>
          <w:szCs w:val="22"/>
        </w:rPr>
        <w:t>und schon gar nicht von der Problematik eines Interessenten, der nur jetzt Interesse</w:t>
      </w:r>
      <w:r>
        <w:rPr>
          <w:sz w:val="22"/>
          <w:szCs w:val="22"/>
        </w:rPr>
        <w:t xml:space="preserve"> </w:t>
      </w:r>
      <w:r w:rsidRPr="000A3C4B">
        <w:rPr>
          <w:sz w:val="22"/>
          <w:szCs w:val="22"/>
        </w:rPr>
        <w:t>hat,</w:t>
      </w:r>
      <w:r>
        <w:rPr>
          <w:sz w:val="22"/>
          <w:szCs w:val="22"/>
        </w:rPr>
        <w:t xml:space="preserve"> </w:t>
      </w:r>
    </w:p>
    <w:p w:rsidR="00DF6E75" w:rsidRDefault="00DF6E75" w:rsidP="00DF6E75">
      <w:pPr>
        <w:pStyle w:val="Listenabsatz"/>
        <w:numPr>
          <w:ilvl w:val="0"/>
          <w:numId w:val="0"/>
        </w:numPr>
        <w:ind w:left="360"/>
        <w:jc w:val="both"/>
        <w:rPr>
          <w:sz w:val="22"/>
          <w:szCs w:val="22"/>
        </w:rPr>
      </w:pPr>
      <w:r w:rsidRPr="000A3C4B">
        <w:rPr>
          <w:sz w:val="22"/>
          <w:szCs w:val="22"/>
        </w:rPr>
        <w:t xml:space="preserve">aber nicht zu </w:t>
      </w:r>
      <w:r>
        <w:rPr>
          <w:sz w:val="22"/>
          <w:szCs w:val="22"/>
        </w:rPr>
        <w:t>einem etwas späteren Zeitpunkt.</w:t>
      </w:r>
    </w:p>
    <w:p w:rsidR="00DF6E75" w:rsidRPr="000A3C4B" w:rsidRDefault="00DF6E75" w:rsidP="00DF6E75">
      <w:pPr>
        <w:pStyle w:val="Listenabsatz"/>
        <w:numPr>
          <w:ilvl w:val="0"/>
          <w:numId w:val="16"/>
        </w:numPr>
        <w:jc w:val="both"/>
        <w:rPr>
          <w:sz w:val="22"/>
          <w:szCs w:val="22"/>
        </w:rPr>
      </w:pPr>
      <w:r>
        <w:rPr>
          <w:sz w:val="22"/>
          <w:szCs w:val="22"/>
        </w:rPr>
        <w:t xml:space="preserve">von der Wirtschaftlichkeit eines "Vollsortimenters" wenn die Umgehungsstraße von Ried da ist. </w:t>
      </w:r>
    </w:p>
    <w:p w:rsidR="00DF6E75" w:rsidRPr="00631E4B" w:rsidRDefault="00DF6E75" w:rsidP="00DF6E75">
      <w:pPr>
        <w:pStyle w:val="Listenabsatz"/>
        <w:numPr>
          <w:ilvl w:val="0"/>
          <w:numId w:val="0"/>
        </w:numPr>
        <w:shd w:val="clear" w:color="auto" w:fill="FFFFFF"/>
        <w:jc w:val="both"/>
        <w:rPr>
          <w:rFonts w:cs="Arial"/>
          <w:color w:val="auto"/>
          <w:szCs w:val="22"/>
        </w:rPr>
      </w:pPr>
    </w:p>
    <w:p w:rsidR="00DF6E75" w:rsidRDefault="00DF6E75" w:rsidP="00DF6E75">
      <w:pPr>
        <w:pStyle w:val="Listenabsatz"/>
        <w:numPr>
          <w:ilvl w:val="0"/>
          <w:numId w:val="0"/>
        </w:numPr>
        <w:shd w:val="clear" w:color="auto" w:fill="FFFFFF"/>
        <w:jc w:val="both"/>
        <w:rPr>
          <w:rFonts w:cs="Arial"/>
          <w:color w:val="auto"/>
          <w:sz w:val="22"/>
        </w:rPr>
      </w:pPr>
      <w:r>
        <w:rPr>
          <w:b/>
          <w:sz w:val="32"/>
          <w:szCs w:val="24"/>
        </w:rPr>
        <w:t>Ja, auch wir sind ....</w:t>
      </w:r>
      <w:r>
        <w:rPr>
          <w:rFonts w:cs="Arial"/>
          <w:color w:val="auto"/>
          <w:sz w:val="22"/>
        </w:rPr>
        <w:t xml:space="preserve"> für eine Verbesserung der Nahversorgung in unserer Gemeinde.</w:t>
      </w:r>
    </w:p>
    <w:p w:rsidR="00DF6E75" w:rsidRPr="00631E4B" w:rsidRDefault="00DF6E75" w:rsidP="00DF6E75">
      <w:pPr>
        <w:pStyle w:val="Listenabsatz"/>
        <w:numPr>
          <w:ilvl w:val="0"/>
          <w:numId w:val="0"/>
        </w:numPr>
        <w:shd w:val="clear" w:color="auto" w:fill="FFFFFF"/>
        <w:jc w:val="both"/>
        <w:rPr>
          <w:rFonts w:cs="Arial"/>
          <w:color w:val="auto"/>
        </w:rPr>
      </w:pPr>
    </w:p>
    <w:p w:rsidR="00DF6E75" w:rsidRDefault="00DF6E75" w:rsidP="00DF6E75">
      <w:pPr>
        <w:pStyle w:val="Listenabsatz"/>
        <w:numPr>
          <w:ilvl w:val="0"/>
          <w:numId w:val="14"/>
        </w:numPr>
        <w:shd w:val="clear" w:color="auto" w:fill="FFFFFF"/>
        <w:jc w:val="both"/>
        <w:rPr>
          <w:rFonts w:cs="Arial"/>
          <w:color w:val="auto"/>
          <w:sz w:val="22"/>
        </w:rPr>
      </w:pPr>
      <w:r>
        <w:rPr>
          <w:rFonts w:cs="Arial"/>
          <w:color w:val="auto"/>
          <w:sz w:val="22"/>
        </w:rPr>
        <w:t>Aber wir sollten uns von keinem (evtl. zukünftigen Mieter) unter Druck setzen lassen.</w:t>
      </w:r>
    </w:p>
    <w:p w:rsidR="00DF6E75" w:rsidRDefault="00DF6E75" w:rsidP="00DF6E75">
      <w:pPr>
        <w:pStyle w:val="Listenabsatz"/>
        <w:numPr>
          <w:ilvl w:val="0"/>
          <w:numId w:val="14"/>
        </w:numPr>
        <w:shd w:val="clear" w:color="auto" w:fill="FFFFFF"/>
        <w:jc w:val="both"/>
        <w:rPr>
          <w:rFonts w:cs="Arial"/>
          <w:color w:val="auto"/>
          <w:sz w:val="22"/>
        </w:rPr>
      </w:pPr>
      <w:r>
        <w:rPr>
          <w:rFonts w:cs="Arial"/>
          <w:color w:val="auto"/>
          <w:sz w:val="22"/>
        </w:rPr>
        <w:t xml:space="preserve">Erst in einer offenen Planung umfassend </w:t>
      </w:r>
      <w:r w:rsidRPr="00C858B3">
        <w:rPr>
          <w:rFonts w:cs="Arial"/>
          <w:color w:val="auto"/>
          <w:sz w:val="18"/>
        </w:rPr>
        <w:t xml:space="preserve">(nicht nur Lebensmittel) </w:t>
      </w:r>
      <w:r>
        <w:rPr>
          <w:rFonts w:cs="Arial"/>
          <w:color w:val="auto"/>
          <w:sz w:val="22"/>
        </w:rPr>
        <w:t xml:space="preserve">das Ortszentrum von Ried planen. </w:t>
      </w:r>
    </w:p>
    <w:p w:rsidR="00DF6E75" w:rsidRDefault="00DF6E75" w:rsidP="00DF6E75">
      <w:pPr>
        <w:pStyle w:val="Listenabsatz"/>
        <w:numPr>
          <w:ilvl w:val="0"/>
          <w:numId w:val="14"/>
        </w:numPr>
        <w:shd w:val="clear" w:color="auto" w:fill="FFFFFF"/>
        <w:jc w:val="both"/>
        <w:rPr>
          <w:rFonts w:cs="Arial"/>
          <w:color w:val="auto"/>
          <w:sz w:val="22"/>
        </w:rPr>
      </w:pPr>
      <w:r>
        <w:rPr>
          <w:rFonts w:cs="Arial"/>
          <w:color w:val="auto"/>
          <w:sz w:val="22"/>
        </w:rPr>
        <w:t>Alle Chancen und Risiken betrachten und dann entscheiden.</w:t>
      </w:r>
    </w:p>
    <w:p w:rsidR="00DF6E75" w:rsidRDefault="00DF6E75" w:rsidP="00DF6E75">
      <w:pPr>
        <w:pStyle w:val="Listenabsatz"/>
        <w:numPr>
          <w:ilvl w:val="0"/>
          <w:numId w:val="0"/>
        </w:numPr>
        <w:shd w:val="clear" w:color="auto" w:fill="FFFFFF"/>
        <w:ind w:left="360"/>
        <w:jc w:val="both"/>
        <w:rPr>
          <w:rFonts w:cs="Arial"/>
          <w:color w:val="auto"/>
          <w:sz w:val="22"/>
        </w:rPr>
      </w:pPr>
      <w:r>
        <w:rPr>
          <w:rFonts w:cs="Arial"/>
          <w:color w:val="auto"/>
          <w:sz w:val="22"/>
        </w:rPr>
        <w:t xml:space="preserve">Also </w:t>
      </w:r>
      <w:r w:rsidRPr="00EA6D5A">
        <w:rPr>
          <w:rFonts w:cs="Arial"/>
          <w:color w:val="auto"/>
          <w:sz w:val="22"/>
          <w:u w:val="single"/>
        </w:rPr>
        <w:t>nicht reagieren</w:t>
      </w:r>
      <w:r w:rsidRPr="006768FA">
        <w:rPr>
          <w:rFonts w:cs="Arial"/>
          <w:color w:val="auto"/>
          <w:sz w:val="22"/>
        </w:rPr>
        <w:t>,</w:t>
      </w:r>
      <w:r>
        <w:rPr>
          <w:rFonts w:cs="Arial"/>
          <w:color w:val="auto"/>
          <w:sz w:val="22"/>
        </w:rPr>
        <w:t xml:space="preserve"> sondern </w:t>
      </w:r>
      <w:r w:rsidRPr="00EA6D5A">
        <w:rPr>
          <w:rFonts w:cs="Arial"/>
          <w:color w:val="auto"/>
          <w:sz w:val="22"/>
          <w:u w:val="single"/>
        </w:rPr>
        <w:t>agieren</w:t>
      </w:r>
      <w:r>
        <w:rPr>
          <w:rFonts w:cs="Arial"/>
          <w:color w:val="auto"/>
          <w:sz w:val="22"/>
        </w:rPr>
        <w:t>.</w:t>
      </w:r>
    </w:p>
    <w:p w:rsidR="00DF6E75" w:rsidRPr="00631E4B" w:rsidRDefault="00DF6E75" w:rsidP="00DF6E75">
      <w:pPr>
        <w:pStyle w:val="Listenabsatz"/>
        <w:numPr>
          <w:ilvl w:val="0"/>
          <w:numId w:val="0"/>
        </w:numPr>
        <w:shd w:val="clear" w:color="auto" w:fill="FFFFFF"/>
        <w:jc w:val="both"/>
        <w:rPr>
          <w:rFonts w:cs="Arial"/>
          <w:color w:val="auto"/>
        </w:rPr>
      </w:pPr>
    </w:p>
    <w:p w:rsidR="00DF6E75" w:rsidRDefault="00DF6E75" w:rsidP="00DF6E75">
      <w:pPr>
        <w:pStyle w:val="Listenabsatz"/>
        <w:numPr>
          <w:ilvl w:val="0"/>
          <w:numId w:val="0"/>
        </w:numPr>
        <w:shd w:val="clear" w:color="auto" w:fill="FFFFFF"/>
        <w:jc w:val="both"/>
        <w:rPr>
          <w:rFonts w:cs="Arial"/>
          <w:color w:val="auto"/>
          <w:sz w:val="22"/>
        </w:rPr>
      </w:pPr>
      <w:r>
        <w:rPr>
          <w:rFonts w:cs="Arial"/>
          <w:color w:val="auto"/>
          <w:sz w:val="22"/>
        </w:rPr>
        <w:t xml:space="preserve">Übrigens der Bürgermeister und die Mehrheitsfraktion hatten 8 Jahre Zeit sich um das Ortszentrum von Ried Gedanken zu machen. Solange gibt es die freie Fläche im Ortszentrum schon. </w:t>
      </w:r>
    </w:p>
    <w:p w:rsidR="00DF6E75" w:rsidRDefault="00DF6E75" w:rsidP="00DF6E75">
      <w:pPr>
        <w:spacing w:after="0" w:line="240" w:lineRule="auto"/>
        <w:jc w:val="both"/>
        <w:rPr>
          <w:rFonts w:eastAsia="Times New Roman" w:cs="Times New Roman"/>
          <w:b/>
          <w:color w:val="000000"/>
          <w:szCs w:val="20"/>
        </w:rPr>
      </w:pPr>
    </w:p>
    <w:p w:rsidR="00DF2F75" w:rsidRDefault="00DF2F75" w:rsidP="00DF6E75">
      <w:pPr>
        <w:spacing w:after="0" w:line="240" w:lineRule="auto"/>
        <w:jc w:val="both"/>
        <w:rPr>
          <w:rFonts w:eastAsia="Times New Roman" w:cs="Times New Roman"/>
          <w:b/>
          <w:color w:val="000000"/>
          <w:szCs w:val="20"/>
        </w:rPr>
      </w:pPr>
      <w:r>
        <w:rPr>
          <w:rFonts w:eastAsia="Times New Roman" w:cs="Times New Roman"/>
          <w:b/>
          <w:color w:val="000000"/>
          <w:szCs w:val="20"/>
        </w:rPr>
        <w:t>----------------------------------------------------------</w:t>
      </w:r>
    </w:p>
    <w:p w:rsidR="00DF2F75" w:rsidRDefault="00DF2F75" w:rsidP="00DF6E75">
      <w:pPr>
        <w:spacing w:after="0" w:line="240" w:lineRule="auto"/>
        <w:jc w:val="both"/>
        <w:rPr>
          <w:rFonts w:eastAsia="Times New Roman" w:cs="Times New Roman"/>
          <w:b/>
          <w:color w:val="000000"/>
          <w:szCs w:val="20"/>
        </w:rPr>
      </w:pPr>
    </w:p>
    <w:p w:rsidR="00DF2F75" w:rsidRDefault="00DF2F75" w:rsidP="00DF6E75">
      <w:pPr>
        <w:spacing w:after="0" w:line="240" w:lineRule="auto"/>
        <w:jc w:val="both"/>
        <w:rPr>
          <w:rFonts w:eastAsia="Times New Roman" w:cs="Times New Roman"/>
          <w:b/>
          <w:color w:val="000000"/>
          <w:szCs w:val="20"/>
        </w:rPr>
      </w:pPr>
    </w:p>
    <w:p w:rsidR="00DF2F75" w:rsidRDefault="00DF2F75" w:rsidP="00DF6E75">
      <w:pPr>
        <w:spacing w:after="0" w:line="240" w:lineRule="auto"/>
        <w:jc w:val="both"/>
        <w:rPr>
          <w:rFonts w:eastAsia="Times New Roman" w:cs="Times New Roman"/>
          <w:b/>
          <w:color w:val="000000"/>
          <w:szCs w:val="20"/>
        </w:rPr>
      </w:pPr>
    </w:p>
    <w:p w:rsidR="00DF2F75" w:rsidRDefault="00DF2F75" w:rsidP="00DF6E75">
      <w:pPr>
        <w:spacing w:after="0" w:line="240" w:lineRule="auto"/>
        <w:jc w:val="both"/>
        <w:rPr>
          <w:rFonts w:eastAsia="Times New Roman" w:cs="Times New Roman"/>
          <w:b/>
          <w:color w:val="000000"/>
          <w:szCs w:val="20"/>
        </w:rPr>
      </w:pPr>
    </w:p>
    <w:p w:rsidR="00DF2F75" w:rsidRPr="00FF5143" w:rsidRDefault="00DF2F75" w:rsidP="00DF2F75">
      <w:pPr>
        <w:spacing w:after="0" w:line="240" w:lineRule="auto"/>
        <w:jc w:val="both"/>
        <w:rPr>
          <w:rFonts w:eastAsia="Times New Roman" w:cs="Helvetica"/>
          <w:color w:val="000000"/>
          <w:szCs w:val="20"/>
        </w:rPr>
      </w:pPr>
    </w:p>
    <w:p w:rsidR="00DF2F75" w:rsidRPr="00710329" w:rsidRDefault="00DF2F75" w:rsidP="00DF2F75">
      <w:pPr>
        <w:pStyle w:val="Listenabsatz"/>
        <w:numPr>
          <w:ilvl w:val="0"/>
          <w:numId w:val="0"/>
        </w:numPr>
        <w:jc w:val="both"/>
        <w:rPr>
          <w:rFonts w:cs="Helvetica"/>
          <w:b/>
          <w:sz w:val="32"/>
        </w:rPr>
      </w:pPr>
      <w:r w:rsidRPr="00710329">
        <w:rPr>
          <w:rFonts w:cs="Helvetica"/>
          <w:b/>
          <w:sz w:val="32"/>
        </w:rPr>
        <w:t>Seniorengerechtes Wohnen</w:t>
      </w:r>
    </w:p>
    <w:p w:rsidR="00DF2F75" w:rsidRDefault="00DF2F75" w:rsidP="00DF2F75">
      <w:pPr>
        <w:spacing w:after="0" w:line="240" w:lineRule="auto"/>
        <w:jc w:val="both"/>
        <w:rPr>
          <w:rFonts w:eastAsia="Times New Roman" w:cs="Helvetica"/>
          <w:color w:val="000000"/>
          <w:szCs w:val="20"/>
        </w:rPr>
      </w:pPr>
    </w:p>
    <w:p w:rsidR="00DF2F75" w:rsidRDefault="00DF2F75" w:rsidP="00DF2F75">
      <w:pPr>
        <w:spacing w:after="0" w:line="240" w:lineRule="auto"/>
        <w:jc w:val="both"/>
        <w:rPr>
          <w:rFonts w:eastAsia="Times New Roman" w:cs="Helvetica"/>
          <w:color w:val="000000"/>
          <w:szCs w:val="20"/>
        </w:rPr>
      </w:pPr>
      <w:r w:rsidRPr="00FF5143">
        <w:rPr>
          <w:rFonts w:eastAsia="Times New Roman" w:cs="Helvetica"/>
          <w:color w:val="000000"/>
          <w:szCs w:val="20"/>
        </w:rPr>
        <w:t>Was ist die Perspektive für Mitbürger</w:t>
      </w:r>
      <w:r>
        <w:rPr>
          <w:rFonts w:eastAsia="Times New Roman" w:cs="Helvetica"/>
          <w:color w:val="000000"/>
          <w:szCs w:val="20"/>
        </w:rPr>
        <w:t>,</w:t>
      </w:r>
      <w:r w:rsidRPr="00FF5143">
        <w:rPr>
          <w:rFonts w:eastAsia="Times New Roman" w:cs="Helvetica"/>
          <w:color w:val="000000"/>
          <w:szCs w:val="20"/>
        </w:rPr>
        <w:t xml:space="preserve"> </w:t>
      </w:r>
      <w:r>
        <w:rPr>
          <w:rFonts w:eastAsia="Times New Roman" w:cs="Helvetica"/>
          <w:color w:val="000000"/>
          <w:szCs w:val="20"/>
        </w:rPr>
        <w:t>deren</w:t>
      </w:r>
      <w:r w:rsidRPr="00FF5143">
        <w:rPr>
          <w:rFonts w:eastAsia="Times New Roman" w:cs="Helvetica"/>
          <w:color w:val="000000"/>
          <w:szCs w:val="20"/>
        </w:rPr>
        <w:t xml:space="preserve"> Kinder aus dem Haus sind, </w:t>
      </w:r>
      <w:r>
        <w:rPr>
          <w:rFonts w:eastAsia="Times New Roman" w:cs="Helvetica"/>
          <w:color w:val="000000"/>
          <w:szCs w:val="20"/>
        </w:rPr>
        <w:t xml:space="preserve">und somit </w:t>
      </w:r>
      <w:r w:rsidRPr="00FF5143">
        <w:rPr>
          <w:rFonts w:eastAsia="Times New Roman" w:cs="Helvetica"/>
          <w:color w:val="000000"/>
          <w:szCs w:val="20"/>
        </w:rPr>
        <w:t>Wohnrau</w:t>
      </w:r>
      <w:r>
        <w:rPr>
          <w:rFonts w:eastAsia="Times New Roman" w:cs="Helvetica"/>
          <w:color w:val="000000"/>
          <w:szCs w:val="20"/>
        </w:rPr>
        <w:t>m und/oder der Garten zu groß werden?</w:t>
      </w:r>
      <w:r w:rsidRPr="00FF5143">
        <w:rPr>
          <w:rFonts w:eastAsia="Times New Roman" w:cs="Helvetica"/>
          <w:color w:val="000000"/>
          <w:szCs w:val="20"/>
        </w:rPr>
        <w:t xml:space="preserve"> </w:t>
      </w:r>
      <w:r>
        <w:rPr>
          <w:rFonts w:eastAsia="Times New Roman" w:cs="Helvetica"/>
          <w:color w:val="000000"/>
          <w:szCs w:val="20"/>
        </w:rPr>
        <w:t>Leider bleibt ihnen oft keine Alternative, als aus der</w:t>
      </w:r>
      <w:r w:rsidRPr="00FF5143">
        <w:rPr>
          <w:rFonts w:eastAsia="Times New Roman" w:cs="Helvetica"/>
          <w:color w:val="000000"/>
          <w:szCs w:val="20"/>
        </w:rPr>
        <w:t xml:space="preserve"> seit Jahrzehnten vertrauten Umgebung weg</w:t>
      </w:r>
      <w:r>
        <w:rPr>
          <w:rFonts w:eastAsia="Times New Roman" w:cs="Helvetica"/>
          <w:color w:val="000000"/>
          <w:szCs w:val="20"/>
        </w:rPr>
        <w:t>zu</w:t>
      </w:r>
      <w:r w:rsidRPr="00FF5143">
        <w:rPr>
          <w:rFonts w:eastAsia="Times New Roman" w:cs="Helvetica"/>
          <w:color w:val="000000"/>
          <w:szCs w:val="20"/>
        </w:rPr>
        <w:t xml:space="preserve">ziehen. </w:t>
      </w:r>
      <w:r>
        <w:rPr>
          <w:rFonts w:eastAsia="Times New Roman" w:cs="Helvetica"/>
          <w:color w:val="000000"/>
          <w:szCs w:val="20"/>
        </w:rPr>
        <w:t>Bislang</w:t>
      </w:r>
      <w:r w:rsidRPr="00FF5143">
        <w:rPr>
          <w:rFonts w:eastAsia="Times New Roman" w:cs="Helvetica"/>
          <w:color w:val="000000"/>
          <w:szCs w:val="20"/>
        </w:rPr>
        <w:t xml:space="preserve"> </w:t>
      </w:r>
      <w:r>
        <w:rPr>
          <w:rFonts w:eastAsia="Times New Roman" w:cs="Helvetica"/>
          <w:color w:val="000000"/>
          <w:szCs w:val="20"/>
        </w:rPr>
        <w:t xml:space="preserve">fehlen </w:t>
      </w:r>
      <w:r w:rsidRPr="00FF5143">
        <w:rPr>
          <w:rFonts w:eastAsia="Times New Roman" w:cs="Helvetica"/>
          <w:color w:val="000000"/>
          <w:szCs w:val="20"/>
        </w:rPr>
        <w:t xml:space="preserve">in unserer Gemeinde </w:t>
      </w:r>
      <w:r>
        <w:rPr>
          <w:rFonts w:eastAsia="Times New Roman" w:cs="Helvetica"/>
          <w:color w:val="000000"/>
          <w:szCs w:val="20"/>
        </w:rPr>
        <w:t>die</w:t>
      </w:r>
      <w:r w:rsidRPr="00FF5143">
        <w:rPr>
          <w:rFonts w:eastAsia="Times New Roman" w:cs="Helvetica"/>
          <w:color w:val="000000"/>
          <w:szCs w:val="20"/>
        </w:rPr>
        <w:t xml:space="preserve"> seniorengerechten Wohnungen</w:t>
      </w:r>
      <w:r>
        <w:rPr>
          <w:rFonts w:eastAsia="Times New Roman" w:cs="Helvetica"/>
          <w:color w:val="000000"/>
          <w:szCs w:val="20"/>
        </w:rPr>
        <w:t xml:space="preserve">. Dafür sollte die Gemeinde Lösungen finden </w:t>
      </w:r>
    </w:p>
    <w:p w:rsidR="00DF2F75" w:rsidRDefault="00DF2F75" w:rsidP="00DF2F75">
      <w:pPr>
        <w:spacing w:after="0" w:line="240" w:lineRule="auto"/>
        <w:jc w:val="both"/>
        <w:rPr>
          <w:rFonts w:eastAsia="Times New Roman" w:cs="Helvetica"/>
          <w:color w:val="000000"/>
          <w:szCs w:val="20"/>
        </w:rPr>
      </w:pPr>
    </w:p>
    <w:p w:rsidR="00DF2F75" w:rsidRDefault="00DF2F75" w:rsidP="00DF2F75">
      <w:pPr>
        <w:spacing w:after="0" w:line="240" w:lineRule="auto"/>
        <w:jc w:val="both"/>
        <w:rPr>
          <w:rFonts w:eastAsia="Times New Roman" w:cs="Helvetica"/>
          <w:color w:val="000000"/>
          <w:szCs w:val="20"/>
        </w:rPr>
      </w:pPr>
      <w:r>
        <w:rPr>
          <w:rFonts w:eastAsia="Times New Roman" w:cs="Helvetica"/>
          <w:color w:val="000000"/>
          <w:szCs w:val="20"/>
        </w:rPr>
        <w:t xml:space="preserve">Deshalb unser Vorschlag: </w:t>
      </w:r>
    </w:p>
    <w:p w:rsidR="00DF2F75" w:rsidRPr="000A3C4B" w:rsidRDefault="00DF2F75" w:rsidP="00DF2F75">
      <w:pPr>
        <w:pStyle w:val="Listenabsatz"/>
        <w:numPr>
          <w:ilvl w:val="0"/>
          <w:numId w:val="17"/>
        </w:numPr>
        <w:jc w:val="both"/>
        <w:rPr>
          <w:rFonts w:cs="Helvetica"/>
          <w:sz w:val="22"/>
        </w:rPr>
      </w:pPr>
      <w:r w:rsidRPr="000A3C4B">
        <w:rPr>
          <w:rFonts w:cs="Helvetica"/>
          <w:sz w:val="22"/>
        </w:rPr>
        <w:t>In den Ortskern von Ried gehören auch Wohnalternativen für Senioren.</w:t>
      </w:r>
    </w:p>
    <w:p w:rsidR="00DF2F75" w:rsidRPr="00117780" w:rsidRDefault="00DF2F75" w:rsidP="00DF2F75">
      <w:pPr>
        <w:pStyle w:val="NurText"/>
        <w:jc w:val="both"/>
        <w:rPr>
          <w:rFonts w:asciiTheme="minorHAnsi" w:eastAsia="Times New Roman" w:hAnsiTheme="minorHAnsi" w:cs="Times New Roman"/>
          <w:color w:val="000000"/>
          <w:sz w:val="22"/>
          <w:szCs w:val="24"/>
          <w:lang w:eastAsia="de-DE"/>
        </w:rPr>
      </w:pPr>
    </w:p>
    <w:p w:rsidR="00DF2F75" w:rsidRDefault="00DF2F75" w:rsidP="00DF6E75">
      <w:pPr>
        <w:spacing w:after="0" w:line="240" w:lineRule="auto"/>
        <w:jc w:val="both"/>
        <w:rPr>
          <w:rFonts w:eastAsia="Times New Roman" w:cs="Times New Roman"/>
          <w:b/>
          <w:color w:val="000000"/>
          <w:szCs w:val="20"/>
        </w:rPr>
      </w:pPr>
      <w:r>
        <w:rPr>
          <w:rFonts w:eastAsia="Times New Roman" w:cs="Times New Roman"/>
          <w:b/>
          <w:color w:val="000000"/>
          <w:szCs w:val="20"/>
        </w:rPr>
        <w:t>-------------------------------</w:t>
      </w:r>
    </w:p>
    <w:sectPr w:rsidR="00DF2F75" w:rsidSect="00954033">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C1" w:rsidRDefault="00AD13C1" w:rsidP="001123B6">
      <w:pPr>
        <w:spacing w:after="0" w:line="240" w:lineRule="auto"/>
      </w:pPr>
      <w:r>
        <w:separator/>
      </w:r>
    </w:p>
  </w:endnote>
  <w:endnote w:type="continuationSeparator" w:id="0">
    <w:p w:rsidR="00AD13C1" w:rsidRDefault="00AD13C1" w:rsidP="0011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4301BF">
      <w:trPr>
        <w:trHeight w:val="151"/>
      </w:trPr>
      <w:tc>
        <w:tcPr>
          <w:tcW w:w="2250" w:type="pct"/>
          <w:tcBorders>
            <w:bottom w:val="single" w:sz="4" w:space="0" w:color="4F81BD" w:themeColor="accent1"/>
          </w:tcBorders>
        </w:tcPr>
        <w:p w:rsidR="004301BF" w:rsidRDefault="004301BF">
          <w:pPr>
            <w:pStyle w:val="Kopfzeile"/>
            <w:rPr>
              <w:rFonts w:asciiTheme="majorHAnsi" w:eastAsiaTheme="majorEastAsia" w:hAnsiTheme="majorHAnsi" w:cstheme="majorBidi"/>
              <w:b/>
              <w:bCs/>
            </w:rPr>
          </w:pPr>
        </w:p>
      </w:tc>
      <w:tc>
        <w:tcPr>
          <w:tcW w:w="500" w:type="pct"/>
          <w:vMerge w:val="restart"/>
          <w:noWrap/>
          <w:vAlign w:val="center"/>
        </w:tcPr>
        <w:p w:rsidR="004301BF" w:rsidRPr="004301BF" w:rsidRDefault="004301BF">
          <w:pPr>
            <w:pStyle w:val="KeinLeerraum"/>
            <w:rPr>
              <w:rFonts w:ascii="Calibri" w:hAnsi="Calibri"/>
            </w:rPr>
          </w:pPr>
          <w:r w:rsidRPr="004301BF">
            <w:rPr>
              <w:rFonts w:ascii="Calibri" w:hAnsi="Calibri"/>
            </w:rPr>
            <w:t xml:space="preserve">Seite </w:t>
          </w:r>
          <w:r w:rsidR="00661C0F" w:rsidRPr="004301BF">
            <w:rPr>
              <w:rFonts w:ascii="Calibri" w:hAnsi="Calibri"/>
            </w:rPr>
            <w:fldChar w:fldCharType="begin"/>
          </w:r>
          <w:r w:rsidRPr="004301BF">
            <w:rPr>
              <w:rFonts w:ascii="Calibri" w:hAnsi="Calibri"/>
            </w:rPr>
            <w:instrText xml:space="preserve"> PAGE  \* MERGEFORMAT </w:instrText>
          </w:r>
          <w:r w:rsidR="00661C0F" w:rsidRPr="004301BF">
            <w:rPr>
              <w:rFonts w:ascii="Calibri" w:hAnsi="Calibri"/>
            </w:rPr>
            <w:fldChar w:fldCharType="separate"/>
          </w:r>
          <w:r w:rsidR="00DF2F75">
            <w:rPr>
              <w:rFonts w:ascii="Calibri" w:hAnsi="Calibri"/>
              <w:noProof/>
            </w:rPr>
            <w:t>3</w:t>
          </w:r>
          <w:r w:rsidR="00661C0F" w:rsidRPr="004301BF">
            <w:rPr>
              <w:rFonts w:ascii="Calibri" w:hAnsi="Calibri"/>
            </w:rPr>
            <w:fldChar w:fldCharType="end"/>
          </w:r>
        </w:p>
      </w:tc>
      <w:tc>
        <w:tcPr>
          <w:tcW w:w="2250" w:type="pct"/>
          <w:tcBorders>
            <w:bottom w:val="single" w:sz="4" w:space="0" w:color="4F81BD" w:themeColor="accent1"/>
          </w:tcBorders>
        </w:tcPr>
        <w:p w:rsidR="004301BF" w:rsidRDefault="004301BF">
          <w:pPr>
            <w:pStyle w:val="Kopfzeile"/>
            <w:rPr>
              <w:rFonts w:asciiTheme="majorHAnsi" w:eastAsiaTheme="majorEastAsia" w:hAnsiTheme="majorHAnsi" w:cstheme="majorBidi"/>
              <w:b/>
              <w:bCs/>
            </w:rPr>
          </w:pPr>
        </w:p>
      </w:tc>
    </w:tr>
    <w:tr w:rsidR="004301BF">
      <w:trPr>
        <w:trHeight w:val="150"/>
      </w:trPr>
      <w:tc>
        <w:tcPr>
          <w:tcW w:w="2250" w:type="pct"/>
          <w:tcBorders>
            <w:top w:val="single" w:sz="4" w:space="0" w:color="4F81BD" w:themeColor="accent1"/>
          </w:tcBorders>
        </w:tcPr>
        <w:p w:rsidR="004301BF" w:rsidRPr="00066ED1" w:rsidRDefault="00EF59E1" w:rsidP="004301BF">
          <w:pPr>
            <w:pStyle w:val="KeinLeerraum"/>
            <w:rPr>
              <w:rFonts w:eastAsiaTheme="majorEastAsia" w:cstheme="majorBidi"/>
              <w:bCs/>
              <w:color w:val="0070C0"/>
              <w:sz w:val="20"/>
              <w:szCs w:val="20"/>
            </w:rPr>
          </w:pPr>
          <w:r>
            <w:rPr>
              <w:rFonts w:eastAsiaTheme="majorEastAsia" w:cstheme="majorBidi"/>
              <w:bCs/>
              <w:color w:val="0070C0"/>
              <w:sz w:val="20"/>
              <w:szCs w:val="20"/>
            </w:rPr>
            <w:t>www.lebensqualitä</w:t>
          </w:r>
          <w:r w:rsidR="00066ED1" w:rsidRPr="00066ED1">
            <w:rPr>
              <w:rFonts w:eastAsiaTheme="majorEastAsia" w:cstheme="majorBidi"/>
              <w:bCs/>
              <w:color w:val="0070C0"/>
              <w:sz w:val="20"/>
              <w:szCs w:val="20"/>
            </w:rPr>
            <w:t>t-ried.de</w:t>
          </w:r>
        </w:p>
      </w:tc>
      <w:tc>
        <w:tcPr>
          <w:tcW w:w="500" w:type="pct"/>
          <w:vMerge/>
        </w:tcPr>
        <w:p w:rsidR="004301BF" w:rsidRDefault="004301BF">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4301BF" w:rsidRDefault="004301BF">
          <w:pPr>
            <w:pStyle w:val="Kopfzeile"/>
            <w:rPr>
              <w:rFonts w:asciiTheme="majorHAnsi" w:eastAsiaTheme="majorEastAsia" w:hAnsiTheme="majorHAnsi" w:cstheme="majorBidi"/>
              <w:b/>
              <w:bCs/>
            </w:rPr>
          </w:pPr>
        </w:p>
      </w:tc>
    </w:tr>
  </w:tbl>
  <w:p w:rsidR="00954033" w:rsidRPr="002B0951" w:rsidRDefault="00954033" w:rsidP="002B0951">
    <w:pPr>
      <w:pStyle w:val="Fuzeile"/>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C1" w:rsidRDefault="00AD13C1" w:rsidP="001123B6">
      <w:pPr>
        <w:spacing w:after="0" w:line="240" w:lineRule="auto"/>
      </w:pPr>
      <w:r>
        <w:separator/>
      </w:r>
    </w:p>
  </w:footnote>
  <w:footnote w:type="continuationSeparator" w:id="0">
    <w:p w:rsidR="00AD13C1" w:rsidRDefault="00AD13C1" w:rsidP="00112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F6" w:rsidRDefault="00E943F6" w:rsidP="001123B6">
    <w:pPr>
      <w:pStyle w:val="Kopfzeile"/>
      <w:jc w:val="center"/>
      <w:rPr>
        <w:b/>
        <w:color w:val="FF0000"/>
        <w:sz w:val="44"/>
        <w:szCs w:val="44"/>
      </w:rPr>
    </w:pPr>
    <w:r>
      <w:rPr>
        <w:color w:val="FF0000"/>
      </w:rPr>
      <w:t>Gemeinschaft</w:t>
    </w:r>
    <w:r w:rsidR="000D725A">
      <w:rPr>
        <w:color w:val="FF0000"/>
      </w:rPr>
      <w:t xml:space="preserve"> zur Erhaltung der </w:t>
    </w:r>
  </w:p>
  <w:p w:rsidR="001123B6" w:rsidRPr="003F3059" w:rsidRDefault="001123B6" w:rsidP="001123B6">
    <w:pPr>
      <w:pStyle w:val="Kopfzeile"/>
      <w:jc w:val="center"/>
      <w:rPr>
        <w:b/>
        <w:color w:val="FF0000"/>
        <w:sz w:val="44"/>
        <w:szCs w:val="44"/>
      </w:rPr>
    </w:pPr>
    <w:r w:rsidRPr="003F3059">
      <w:rPr>
        <w:b/>
        <w:color w:val="FF0000"/>
        <w:sz w:val="44"/>
        <w:szCs w:val="44"/>
      </w:rPr>
      <w:t>Lebensqualität</w:t>
    </w:r>
    <w:r w:rsidR="00E943F6">
      <w:rPr>
        <w:b/>
        <w:color w:val="FF0000"/>
        <w:sz w:val="44"/>
        <w:szCs w:val="44"/>
      </w:rPr>
      <w:t xml:space="preserve"> Ried</w:t>
    </w:r>
  </w:p>
  <w:p w:rsidR="001123B6" w:rsidRDefault="001123B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72A"/>
    <w:multiLevelType w:val="hybridMultilevel"/>
    <w:tmpl w:val="13B68CB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4EE3422"/>
    <w:multiLevelType w:val="hybridMultilevel"/>
    <w:tmpl w:val="B78E49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8355998"/>
    <w:multiLevelType w:val="hybridMultilevel"/>
    <w:tmpl w:val="80DE6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53317C5"/>
    <w:multiLevelType w:val="hybridMultilevel"/>
    <w:tmpl w:val="1D769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9E53ECB"/>
    <w:multiLevelType w:val="hybridMultilevel"/>
    <w:tmpl w:val="3216E774"/>
    <w:lvl w:ilvl="0" w:tplc="FCA4AD7A">
      <w:start w:val="1"/>
      <w:numFmt w:val="bullet"/>
      <w:pStyle w:val="Listenabsatz"/>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4D01C4E"/>
    <w:multiLevelType w:val="hybridMultilevel"/>
    <w:tmpl w:val="1A2C6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4214B9"/>
    <w:multiLevelType w:val="hybridMultilevel"/>
    <w:tmpl w:val="4CE41B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CDE1F12"/>
    <w:multiLevelType w:val="hybridMultilevel"/>
    <w:tmpl w:val="82662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5E2058A"/>
    <w:multiLevelType w:val="hybridMultilevel"/>
    <w:tmpl w:val="3BFCC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8DC266C"/>
    <w:multiLevelType w:val="hybridMultilevel"/>
    <w:tmpl w:val="D46229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17C21DA"/>
    <w:multiLevelType w:val="hybridMultilevel"/>
    <w:tmpl w:val="80E2E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6965939"/>
    <w:multiLevelType w:val="hybridMultilevel"/>
    <w:tmpl w:val="494EB42A"/>
    <w:lvl w:ilvl="0" w:tplc="04070001">
      <w:start w:val="1"/>
      <w:numFmt w:val="bullet"/>
      <w:lvlText w:val=""/>
      <w:lvlJc w:val="left"/>
      <w:pPr>
        <w:ind w:left="360" w:hanging="360"/>
      </w:pPr>
      <w:rPr>
        <w:rFonts w:ascii="Symbol" w:hAnsi="Symbol" w:hint="default"/>
      </w:rPr>
    </w:lvl>
    <w:lvl w:ilvl="1" w:tplc="C8C81DB2">
      <w:numFmt w:val="bullet"/>
      <w:lvlText w:val="-"/>
      <w:lvlJc w:val="left"/>
      <w:pPr>
        <w:ind w:left="1080" w:hanging="360"/>
      </w:pPr>
      <w:rPr>
        <w:rFonts w:ascii="Calibri" w:eastAsia="Times New Roman" w:hAnsi="Calibri"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BDA64A2"/>
    <w:multiLevelType w:val="hybridMultilevel"/>
    <w:tmpl w:val="EEC22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BF72FE1"/>
    <w:multiLevelType w:val="hybridMultilevel"/>
    <w:tmpl w:val="B7F4C4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1127CB9"/>
    <w:multiLevelType w:val="hybridMultilevel"/>
    <w:tmpl w:val="A336DD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6EC0283"/>
    <w:multiLevelType w:val="hybridMultilevel"/>
    <w:tmpl w:val="FB0CC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E170B64"/>
    <w:multiLevelType w:val="hybridMultilevel"/>
    <w:tmpl w:val="70E68C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4"/>
  </w:num>
  <w:num w:numId="5">
    <w:abstractNumId w:val="2"/>
  </w:num>
  <w:num w:numId="6">
    <w:abstractNumId w:val="16"/>
  </w:num>
  <w:num w:numId="7">
    <w:abstractNumId w:val="0"/>
  </w:num>
  <w:num w:numId="8">
    <w:abstractNumId w:val="7"/>
  </w:num>
  <w:num w:numId="9">
    <w:abstractNumId w:val="5"/>
  </w:num>
  <w:num w:numId="10">
    <w:abstractNumId w:val="6"/>
  </w:num>
  <w:num w:numId="11">
    <w:abstractNumId w:val="15"/>
  </w:num>
  <w:num w:numId="12">
    <w:abstractNumId w:val="13"/>
  </w:num>
  <w:num w:numId="13">
    <w:abstractNumId w:val="10"/>
  </w:num>
  <w:num w:numId="14">
    <w:abstractNumId w:val="1"/>
  </w:num>
  <w:num w:numId="15">
    <w:abstractNumId w:val="8"/>
  </w:num>
  <w:num w:numId="16">
    <w:abstractNumId w:val="9"/>
  </w:num>
  <w:num w:numId="1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hdrShapeDefaults>
    <o:shapedefaults v:ext="edit" spidmax="78850" fillcolor="white" stroke="f">
      <v:fill color="white"/>
      <v:stroke on="f"/>
    </o:shapedefaults>
  </w:hdrShapeDefaults>
  <w:footnotePr>
    <w:footnote w:id="-1"/>
    <w:footnote w:id="0"/>
  </w:footnotePr>
  <w:endnotePr>
    <w:endnote w:id="-1"/>
    <w:endnote w:id="0"/>
  </w:endnotePr>
  <w:compat>
    <w:useFELayout/>
  </w:compat>
  <w:rsids>
    <w:rsidRoot w:val="001123B6"/>
    <w:rsid w:val="00004302"/>
    <w:rsid w:val="00006470"/>
    <w:rsid w:val="0000743E"/>
    <w:rsid w:val="000104DD"/>
    <w:rsid w:val="00016462"/>
    <w:rsid w:val="0002282F"/>
    <w:rsid w:val="00023177"/>
    <w:rsid w:val="00024209"/>
    <w:rsid w:val="000278B7"/>
    <w:rsid w:val="00031EA3"/>
    <w:rsid w:val="0003296D"/>
    <w:rsid w:val="000334D7"/>
    <w:rsid w:val="00036A91"/>
    <w:rsid w:val="000509AA"/>
    <w:rsid w:val="0005440E"/>
    <w:rsid w:val="0005621F"/>
    <w:rsid w:val="000604D8"/>
    <w:rsid w:val="00062D4C"/>
    <w:rsid w:val="00063375"/>
    <w:rsid w:val="00064F6D"/>
    <w:rsid w:val="000658EE"/>
    <w:rsid w:val="00066ED1"/>
    <w:rsid w:val="00067073"/>
    <w:rsid w:val="000716D9"/>
    <w:rsid w:val="00073AF8"/>
    <w:rsid w:val="00073DEC"/>
    <w:rsid w:val="000751E1"/>
    <w:rsid w:val="00076479"/>
    <w:rsid w:val="000803D0"/>
    <w:rsid w:val="00081068"/>
    <w:rsid w:val="000829F8"/>
    <w:rsid w:val="000873DC"/>
    <w:rsid w:val="000915AF"/>
    <w:rsid w:val="00093524"/>
    <w:rsid w:val="00094D93"/>
    <w:rsid w:val="00096755"/>
    <w:rsid w:val="000A2E4C"/>
    <w:rsid w:val="000B0265"/>
    <w:rsid w:val="000B0F35"/>
    <w:rsid w:val="000B223B"/>
    <w:rsid w:val="000B245D"/>
    <w:rsid w:val="000B2AA7"/>
    <w:rsid w:val="000B4A29"/>
    <w:rsid w:val="000C3299"/>
    <w:rsid w:val="000D3806"/>
    <w:rsid w:val="000D575F"/>
    <w:rsid w:val="000D725A"/>
    <w:rsid w:val="000D7DE2"/>
    <w:rsid w:val="000E6B82"/>
    <w:rsid w:val="000E6DA9"/>
    <w:rsid w:val="000F0050"/>
    <w:rsid w:val="000F1D4C"/>
    <w:rsid w:val="000F48B2"/>
    <w:rsid w:val="000F550B"/>
    <w:rsid w:val="000F5ABE"/>
    <w:rsid w:val="000F5B4C"/>
    <w:rsid w:val="00100D76"/>
    <w:rsid w:val="0010579A"/>
    <w:rsid w:val="00105CD7"/>
    <w:rsid w:val="001123B6"/>
    <w:rsid w:val="001129EE"/>
    <w:rsid w:val="001219D7"/>
    <w:rsid w:val="0012309F"/>
    <w:rsid w:val="00125AF6"/>
    <w:rsid w:val="001278D5"/>
    <w:rsid w:val="00130C85"/>
    <w:rsid w:val="0013182E"/>
    <w:rsid w:val="00134989"/>
    <w:rsid w:val="001355F3"/>
    <w:rsid w:val="00144071"/>
    <w:rsid w:val="00144F99"/>
    <w:rsid w:val="001461F2"/>
    <w:rsid w:val="00153CB4"/>
    <w:rsid w:val="00156C87"/>
    <w:rsid w:val="00156D33"/>
    <w:rsid w:val="00157EA6"/>
    <w:rsid w:val="001624FD"/>
    <w:rsid w:val="00167AAB"/>
    <w:rsid w:val="00176DFE"/>
    <w:rsid w:val="001805E4"/>
    <w:rsid w:val="001823EA"/>
    <w:rsid w:val="0018319E"/>
    <w:rsid w:val="0018421A"/>
    <w:rsid w:val="00190997"/>
    <w:rsid w:val="0019417E"/>
    <w:rsid w:val="0019568E"/>
    <w:rsid w:val="001956E4"/>
    <w:rsid w:val="001A1B8A"/>
    <w:rsid w:val="001A21C1"/>
    <w:rsid w:val="001A3445"/>
    <w:rsid w:val="001A35E3"/>
    <w:rsid w:val="001A4FB4"/>
    <w:rsid w:val="001B0DAA"/>
    <w:rsid w:val="001B697C"/>
    <w:rsid w:val="001C1BC3"/>
    <w:rsid w:val="001C72DC"/>
    <w:rsid w:val="001C79A9"/>
    <w:rsid w:val="001D1394"/>
    <w:rsid w:val="001D35E4"/>
    <w:rsid w:val="001D3AD8"/>
    <w:rsid w:val="001E09B1"/>
    <w:rsid w:val="001E0E70"/>
    <w:rsid w:val="001E5157"/>
    <w:rsid w:val="001F1956"/>
    <w:rsid w:val="001F2BBE"/>
    <w:rsid w:val="001F31EA"/>
    <w:rsid w:val="001F4E39"/>
    <w:rsid w:val="00200EFD"/>
    <w:rsid w:val="00201898"/>
    <w:rsid w:val="002019E2"/>
    <w:rsid w:val="0020354F"/>
    <w:rsid w:val="00205525"/>
    <w:rsid w:val="00212CF5"/>
    <w:rsid w:val="002138B9"/>
    <w:rsid w:val="00220F19"/>
    <w:rsid w:val="002224C6"/>
    <w:rsid w:val="00223221"/>
    <w:rsid w:val="00233180"/>
    <w:rsid w:val="00234E6A"/>
    <w:rsid w:val="002362D3"/>
    <w:rsid w:val="00236489"/>
    <w:rsid w:val="0024116A"/>
    <w:rsid w:val="00242E65"/>
    <w:rsid w:val="00242EC1"/>
    <w:rsid w:val="00247083"/>
    <w:rsid w:val="00247369"/>
    <w:rsid w:val="00247E1D"/>
    <w:rsid w:val="002532DA"/>
    <w:rsid w:val="002562B1"/>
    <w:rsid w:val="00256B6E"/>
    <w:rsid w:val="002603E6"/>
    <w:rsid w:val="002637B2"/>
    <w:rsid w:val="00276694"/>
    <w:rsid w:val="00282F6F"/>
    <w:rsid w:val="002923C4"/>
    <w:rsid w:val="002937BF"/>
    <w:rsid w:val="00293818"/>
    <w:rsid w:val="002A3F38"/>
    <w:rsid w:val="002A5FDC"/>
    <w:rsid w:val="002B0951"/>
    <w:rsid w:val="002B191C"/>
    <w:rsid w:val="002B1CF5"/>
    <w:rsid w:val="002B396A"/>
    <w:rsid w:val="002B527E"/>
    <w:rsid w:val="002B5681"/>
    <w:rsid w:val="002C0921"/>
    <w:rsid w:val="002C0CEC"/>
    <w:rsid w:val="002D19F9"/>
    <w:rsid w:val="002D52B2"/>
    <w:rsid w:val="002E0093"/>
    <w:rsid w:val="002E082C"/>
    <w:rsid w:val="002E70A7"/>
    <w:rsid w:val="002F3094"/>
    <w:rsid w:val="002F4654"/>
    <w:rsid w:val="002F595D"/>
    <w:rsid w:val="002F63B5"/>
    <w:rsid w:val="0030059C"/>
    <w:rsid w:val="0030164B"/>
    <w:rsid w:val="00302189"/>
    <w:rsid w:val="003049E8"/>
    <w:rsid w:val="00305E9F"/>
    <w:rsid w:val="00306A98"/>
    <w:rsid w:val="0031261B"/>
    <w:rsid w:val="00322161"/>
    <w:rsid w:val="00322994"/>
    <w:rsid w:val="003232C3"/>
    <w:rsid w:val="0032344D"/>
    <w:rsid w:val="003301C9"/>
    <w:rsid w:val="003309CF"/>
    <w:rsid w:val="00333D05"/>
    <w:rsid w:val="00334B3C"/>
    <w:rsid w:val="00334E5C"/>
    <w:rsid w:val="00340C05"/>
    <w:rsid w:val="003460C1"/>
    <w:rsid w:val="003476AB"/>
    <w:rsid w:val="003527D8"/>
    <w:rsid w:val="003613F0"/>
    <w:rsid w:val="00370397"/>
    <w:rsid w:val="00371A93"/>
    <w:rsid w:val="00375A9B"/>
    <w:rsid w:val="00376B43"/>
    <w:rsid w:val="003777BF"/>
    <w:rsid w:val="003911B6"/>
    <w:rsid w:val="0039706E"/>
    <w:rsid w:val="003A2389"/>
    <w:rsid w:val="003A3685"/>
    <w:rsid w:val="003A4653"/>
    <w:rsid w:val="003B6E1F"/>
    <w:rsid w:val="003B7FDE"/>
    <w:rsid w:val="003C4F96"/>
    <w:rsid w:val="003C638C"/>
    <w:rsid w:val="003D05FB"/>
    <w:rsid w:val="003D0D79"/>
    <w:rsid w:val="003D34C1"/>
    <w:rsid w:val="003D4B0A"/>
    <w:rsid w:val="003E2410"/>
    <w:rsid w:val="003E39FD"/>
    <w:rsid w:val="003E3EB2"/>
    <w:rsid w:val="003F3059"/>
    <w:rsid w:val="003F73C4"/>
    <w:rsid w:val="004009E4"/>
    <w:rsid w:val="004026A8"/>
    <w:rsid w:val="0040645F"/>
    <w:rsid w:val="00407A6D"/>
    <w:rsid w:val="00407ED1"/>
    <w:rsid w:val="00410B58"/>
    <w:rsid w:val="00411957"/>
    <w:rsid w:val="00414627"/>
    <w:rsid w:val="004219C9"/>
    <w:rsid w:val="004301BF"/>
    <w:rsid w:val="004326CB"/>
    <w:rsid w:val="00433571"/>
    <w:rsid w:val="00437745"/>
    <w:rsid w:val="00440499"/>
    <w:rsid w:val="004407E8"/>
    <w:rsid w:val="00446EEC"/>
    <w:rsid w:val="00447045"/>
    <w:rsid w:val="00447805"/>
    <w:rsid w:val="004601FC"/>
    <w:rsid w:val="00460A03"/>
    <w:rsid w:val="004610D1"/>
    <w:rsid w:val="0046491B"/>
    <w:rsid w:val="0047170D"/>
    <w:rsid w:val="00471D9B"/>
    <w:rsid w:val="00472DFB"/>
    <w:rsid w:val="00477065"/>
    <w:rsid w:val="00477B49"/>
    <w:rsid w:val="004820CA"/>
    <w:rsid w:val="00482E5B"/>
    <w:rsid w:val="00487B63"/>
    <w:rsid w:val="00487E73"/>
    <w:rsid w:val="00490540"/>
    <w:rsid w:val="004966BA"/>
    <w:rsid w:val="00496EAD"/>
    <w:rsid w:val="00497A8D"/>
    <w:rsid w:val="004A7E9F"/>
    <w:rsid w:val="004B16DC"/>
    <w:rsid w:val="004B3132"/>
    <w:rsid w:val="004B5D34"/>
    <w:rsid w:val="004B672D"/>
    <w:rsid w:val="004C17E6"/>
    <w:rsid w:val="004C5F70"/>
    <w:rsid w:val="004D71A5"/>
    <w:rsid w:val="004D72CD"/>
    <w:rsid w:val="004D7B39"/>
    <w:rsid w:val="004E04DA"/>
    <w:rsid w:val="004E487D"/>
    <w:rsid w:val="004E4D2F"/>
    <w:rsid w:val="004E4FA0"/>
    <w:rsid w:val="004E5B21"/>
    <w:rsid w:val="00511FFE"/>
    <w:rsid w:val="005124CF"/>
    <w:rsid w:val="00516F49"/>
    <w:rsid w:val="00523319"/>
    <w:rsid w:val="00524242"/>
    <w:rsid w:val="0052523B"/>
    <w:rsid w:val="005279B2"/>
    <w:rsid w:val="005339DC"/>
    <w:rsid w:val="005343C5"/>
    <w:rsid w:val="00542BBB"/>
    <w:rsid w:val="00543D8E"/>
    <w:rsid w:val="005447ED"/>
    <w:rsid w:val="00545E12"/>
    <w:rsid w:val="00557E8E"/>
    <w:rsid w:val="00563F01"/>
    <w:rsid w:val="005649F1"/>
    <w:rsid w:val="00564B04"/>
    <w:rsid w:val="005810B3"/>
    <w:rsid w:val="00586280"/>
    <w:rsid w:val="005870B2"/>
    <w:rsid w:val="005914F8"/>
    <w:rsid w:val="00591F29"/>
    <w:rsid w:val="00592601"/>
    <w:rsid w:val="005A1F4E"/>
    <w:rsid w:val="005B286F"/>
    <w:rsid w:val="005B354A"/>
    <w:rsid w:val="005C71DE"/>
    <w:rsid w:val="005D3040"/>
    <w:rsid w:val="005D37A7"/>
    <w:rsid w:val="005D6BE2"/>
    <w:rsid w:val="005E15F3"/>
    <w:rsid w:val="005E28B7"/>
    <w:rsid w:val="005E2BB8"/>
    <w:rsid w:val="005E2E44"/>
    <w:rsid w:val="005E3210"/>
    <w:rsid w:val="005E49CF"/>
    <w:rsid w:val="005E7EA1"/>
    <w:rsid w:val="005F45C1"/>
    <w:rsid w:val="005F5057"/>
    <w:rsid w:val="005F5EB3"/>
    <w:rsid w:val="00600B9B"/>
    <w:rsid w:val="006027C1"/>
    <w:rsid w:val="006107F0"/>
    <w:rsid w:val="00613616"/>
    <w:rsid w:val="00613A6A"/>
    <w:rsid w:val="00623D38"/>
    <w:rsid w:val="00625110"/>
    <w:rsid w:val="006322F4"/>
    <w:rsid w:val="00642437"/>
    <w:rsid w:val="00644311"/>
    <w:rsid w:val="00645E5D"/>
    <w:rsid w:val="00651198"/>
    <w:rsid w:val="00661C0F"/>
    <w:rsid w:val="00664CE3"/>
    <w:rsid w:val="00665D7C"/>
    <w:rsid w:val="00667479"/>
    <w:rsid w:val="00672B3E"/>
    <w:rsid w:val="00677E52"/>
    <w:rsid w:val="006801A9"/>
    <w:rsid w:val="00683FA7"/>
    <w:rsid w:val="00685C45"/>
    <w:rsid w:val="006864F6"/>
    <w:rsid w:val="006903B4"/>
    <w:rsid w:val="006915B9"/>
    <w:rsid w:val="0069334D"/>
    <w:rsid w:val="006950DA"/>
    <w:rsid w:val="006A03BE"/>
    <w:rsid w:val="006A0FF3"/>
    <w:rsid w:val="006A3BA7"/>
    <w:rsid w:val="006A5F54"/>
    <w:rsid w:val="006A65B6"/>
    <w:rsid w:val="006C38BE"/>
    <w:rsid w:val="006C6FB9"/>
    <w:rsid w:val="006D2C1E"/>
    <w:rsid w:val="006D4988"/>
    <w:rsid w:val="006D4CE4"/>
    <w:rsid w:val="006E189A"/>
    <w:rsid w:val="006E681C"/>
    <w:rsid w:val="006F3096"/>
    <w:rsid w:val="00700678"/>
    <w:rsid w:val="007007B6"/>
    <w:rsid w:val="007039DB"/>
    <w:rsid w:val="00705335"/>
    <w:rsid w:val="00706799"/>
    <w:rsid w:val="00707294"/>
    <w:rsid w:val="007078F9"/>
    <w:rsid w:val="00710310"/>
    <w:rsid w:val="00710BCE"/>
    <w:rsid w:val="00710DED"/>
    <w:rsid w:val="00710E8D"/>
    <w:rsid w:val="00716E42"/>
    <w:rsid w:val="00735A29"/>
    <w:rsid w:val="007417A7"/>
    <w:rsid w:val="00741C30"/>
    <w:rsid w:val="00747D2F"/>
    <w:rsid w:val="00747D97"/>
    <w:rsid w:val="00757273"/>
    <w:rsid w:val="00761C09"/>
    <w:rsid w:val="00762555"/>
    <w:rsid w:val="00772E88"/>
    <w:rsid w:val="00773963"/>
    <w:rsid w:val="007739EC"/>
    <w:rsid w:val="007838F7"/>
    <w:rsid w:val="0078705D"/>
    <w:rsid w:val="007935A4"/>
    <w:rsid w:val="007947C2"/>
    <w:rsid w:val="0079762E"/>
    <w:rsid w:val="007A2F94"/>
    <w:rsid w:val="007A3419"/>
    <w:rsid w:val="007A7E3F"/>
    <w:rsid w:val="007B31A3"/>
    <w:rsid w:val="007B3F95"/>
    <w:rsid w:val="007B4202"/>
    <w:rsid w:val="007B4F62"/>
    <w:rsid w:val="007B76FD"/>
    <w:rsid w:val="007B7F73"/>
    <w:rsid w:val="007C0696"/>
    <w:rsid w:val="007C2AE6"/>
    <w:rsid w:val="007C4934"/>
    <w:rsid w:val="007D1088"/>
    <w:rsid w:val="007D2E09"/>
    <w:rsid w:val="007E0D54"/>
    <w:rsid w:val="007F3B95"/>
    <w:rsid w:val="007F5E5B"/>
    <w:rsid w:val="007F5F7E"/>
    <w:rsid w:val="00800275"/>
    <w:rsid w:val="00803868"/>
    <w:rsid w:val="00804852"/>
    <w:rsid w:val="00812111"/>
    <w:rsid w:val="00812C7F"/>
    <w:rsid w:val="00824271"/>
    <w:rsid w:val="00826C81"/>
    <w:rsid w:val="0083087E"/>
    <w:rsid w:val="00832205"/>
    <w:rsid w:val="008330A2"/>
    <w:rsid w:val="00836E1F"/>
    <w:rsid w:val="008379B8"/>
    <w:rsid w:val="00840CC4"/>
    <w:rsid w:val="00841770"/>
    <w:rsid w:val="00850477"/>
    <w:rsid w:val="00857640"/>
    <w:rsid w:val="00863DEA"/>
    <w:rsid w:val="00864D7A"/>
    <w:rsid w:val="00866018"/>
    <w:rsid w:val="0088045F"/>
    <w:rsid w:val="00881078"/>
    <w:rsid w:val="00881634"/>
    <w:rsid w:val="00882B72"/>
    <w:rsid w:val="00883F16"/>
    <w:rsid w:val="0088682C"/>
    <w:rsid w:val="00887EB3"/>
    <w:rsid w:val="00894570"/>
    <w:rsid w:val="00894A03"/>
    <w:rsid w:val="00897E65"/>
    <w:rsid w:val="008A1E9F"/>
    <w:rsid w:val="008A2DB5"/>
    <w:rsid w:val="008A7312"/>
    <w:rsid w:val="008C17DC"/>
    <w:rsid w:val="008C38EE"/>
    <w:rsid w:val="008D4270"/>
    <w:rsid w:val="008E180F"/>
    <w:rsid w:val="008E45BA"/>
    <w:rsid w:val="008E573A"/>
    <w:rsid w:val="008E6047"/>
    <w:rsid w:val="008E60A8"/>
    <w:rsid w:val="008F12AD"/>
    <w:rsid w:val="008F65AF"/>
    <w:rsid w:val="008F76EF"/>
    <w:rsid w:val="008F7AC6"/>
    <w:rsid w:val="009029BF"/>
    <w:rsid w:val="0090434C"/>
    <w:rsid w:val="00904770"/>
    <w:rsid w:val="00905D3A"/>
    <w:rsid w:val="00906E64"/>
    <w:rsid w:val="009163F5"/>
    <w:rsid w:val="00921D8C"/>
    <w:rsid w:val="009241C8"/>
    <w:rsid w:val="00933956"/>
    <w:rsid w:val="009350B8"/>
    <w:rsid w:val="00936C30"/>
    <w:rsid w:val="00936C35"/>
    <w:rsid w:val="00944017"/>
    <w:rsid w:val="00954033"/>
    <w:rsid w:val="00955C31"/>
    <w:rsid w:val="00960B00"/>
    <w:rsid w:val="00964991"/>
    <w:rsid w:val="009660D0"/>
    <w:rsid w:val="00966847"/>
    <w:rsid w:val="00970873"/>
    <w:rsid w:val="00971671"/>
    <w:rsid w:val="00972F16"/>
    <w:rsid w:val="009756F8"/>
    <w:rsid w:val="00975D0C"/>
    <w:rsid w:val="00976780"/>
    <w:rsid w:val="00976B40"/>
    <w:rsid w:val="00977670"/>
    <w:rsid w:val="00977A82"/>
    <w:rsid w:val="00977D07"/>
    <w:rsid w:val="00986850"/>
    <w:rsid w:val="00986947"/>
    <w:rsid w:val="00986AAD"/>
    <w:rsid w:val="00986FFA"/>
    <w:rsid w:val="00987147"/>
    <w:rsid w:val="00987277"/>
    <w:rsid w:val="00987C48"/>
    <w:rsid w:val="00992F95"/>
    <w:rsid w:val="009A38C7"/>
    <w:rsid w:val="009A424D"/>
    <w:rsid w:val="009A543A"/>
    <w:rsid w:val="009B246E"/>
    <w:rsid w:val="009B2660"/>
    <w:rsid w:val="009B31DA"/>
    <w:rsid w:val="009B55D5"/>
    <w:rsid w:val="009B5943"/>
    <w:rsid w:val="009B7A15"/>
    <w:rsid w:val="009C0C5E"/>
    <w:rsid w:val="009C100D"/>
    <w:rsid w:val="009C4853"/>
    <w:rsid w:val="009C4C62"/>
    <w:rsid w:val="009C6923"/>
    <w:rsid w:val="009D32F5"/>
    <w:rsid w:val="009D407D"/>
    <w:rsid w:val="009D73E0"/>
    <w:rsid w:val="009E2328"/>
    <w:rsid w:val="009E26FC"/>
    <w:rsid w:val="009E3306"/>
    <w:rsid w:val="009E56BD"/>
    <w:rsid w:val="009E732D"/>
    <w:rsid w:val="009F5A14"/>
    <w:rsid w:val="009F5E3A"/>
    <w:rsid w:val="00A01AA2"/>
    <w:rsid w:val="00A05A43"/>
    <w:rsid w:val="00A23878"/>
    <w:rsid w:val="00A242AF"/>
    <w:rsid w:val="00A2674D"/>
    <w:rsid w:val="00A41117"/>
    <w:rsid w:val="00A42159"/>
    <w:rsid w:val="00A42237"/>
    <w:rsid w:val="00A47C6D"/>
    <w:rsid w:val="00A50A88"/>
    <w:rsid w:val="00A5434C"/>
    <w:rsid w:val="00A55723"/>
    <w:rsid w:val="00A56F60"/>
    <w:rsid w:val="00A572DE"/>
    <w:rsid w:val="00A57942"/>
    <w:rsid w:val="00A63439"/>
    <w:rsid w:val="00A642DA"/>
    <w:rsid w:val="00A64F60"/>
    <w:rsid w:val="00A66A5C"/>
    <w:rsid w:val="00A67D3C"/>
    <w:rsid w:val="00A713FB"/>
    <w:rsid w:val="00A75A12"/>
    <w:rsid w:val="00A7750A"/>
    <w:rsid w:val="00A807E7"/>
    <w:rsid w:val="00A8371A"/>
    <w:rsid w:val="00A838C8"/>
    <w:rsid w:val="00A90AF9"/>
    <w:rsid w:val="00AA016C"/>
    <w:rsid w:val="00AA4E60"/>
    <w:rsid w:val="00AA5C95"/>
    <w:rsid w:val="00AB311F"/>
    <w:rsid w:val="00AB3F28"/>
    <w:rsid w:val="00AC1C20"/>
    <w:rsid w:val="00AC1E47"/>
    <w:rsid w:val="00AC2BBC"/>
    <w:rsid w:val="00AC3D01"/>
    <w:rsid w:val="00AC3EE9"/>
    <w:rsid w:val="00AC426F"/>
    <w:rsid w:val="00AC46E4"/>
    <w:rsid w:val="00AC5397"/>
    <w:rsid w:val="00AD13C1"/>
    <w:rsid w:val="00AE2B92"/>
    <w:rsid w:val="00AE36A7"/>
    <w:rsid w:val="00AE75BB"/>
    <w:rsid w:val="00AE7AF2"/>
    <w:rsid w:val="00AF3DFF"/>
    <w:rsid w:val="00AF7DCF"/>
    <w:rsid w:val="00B03006"/>
    <w:rsid w:val="00B034FE"/>
    <w:rsid w:val="00B063A6"/>
    <w:rsid w:val="00B07BB8"/>
    <w:rsid w:val="00B168BA"/>
    <w:rsid w:val="00B16E44"/>
    <w:rsid w:val="00B263BA"/>
    <w:rsid w:val="00B30117"/>
    <w:rsid w:val="00B3195E"/>
    <w:rsid w:val="00B3396C"/>
    <w:rsid w:val="00B35E96"/>
    <w:rsid w:val="00B35FB9"/>
    <w:rsid w:val="00B37401"/>
    <w:rsid w:val="00B410B3"/>
    <w:rsid w:val="00B414EC"/>
    <w:rsid w:val="00B42B8B"/>
    <w:rsid w:val="00B46EA3"/>
    <w:rsid w:val="00B56C1F"/>
    <w:rsid w:val="00B606C8"/>
    <w:rsid w:val="00B60EA0"/>
    <w:rsid w:val="00B61356"/>
    <w:rsid w:val="00B619EC"/>
    <w:rsid w:val="00B66C6C"/>
    <w:rsid w:val="00B66F69"/>
    <w:rsid w:val="00B70D1C"/>
    <w:rsid w:val="00B77052"/>
    <w:rsid w:val="00B813F1"/>
    <w:rsid w:val="00B84C2F"/>
    <w:rsid w:val="00B97F9C"/>
    <w:rsid w:val="00BA076F"/>
    <w:rsid w:val="00BA1105"/>
    <w:rsid w:val="00BA5AFB"/>
    <w:rsid w:val="00BA5DB1"/>
    <w:rsid w:val="00BC0D27"/>
    <w:rsid w:val="00BC19EC"/>
    <w:rsid w:val="00BC1DD8"/>
    <w:rsid w:val="00BC4736"/>
    <w:rsid w:val="00BC5FA5"/>
    <w:rsid w:val="00BD77DD"/>
    <w:rsid w:val="00BE00C2"/>
    <w:rsid w:val="00BE2180"/>
    <w:rsid w:val="00BE756B"/>
    <w:rsid w:val="00BF05BC"/>
    <w:rsid w:val="00BF0689"/>
    <w:rsid w:val="00BF0FBC"/>
    <w:rsid w:val="00BF137D"/>
    <w:rsid w:val="00BF3F13"/>
    <w:rsid w:val="00C03352"/>
    <w:rsid w:val="00C0405B"/>
    <w:rsid w:val="00C05DDD"/>
    <w:rsid w:val="00C10779"/>
    <w:rsid w:val="00C10B97"/>
    <w:rsid w:val="00C10EFC"/>
    <w:rsid w:val="00C1352C"/>
    <w:rsid w:val="00C17479"/>
    <w:rsid w:val="00C2000C"/>
    <w:rsid w:val="00C20521"/>
    <w:rsid w:val="00C235AF"/>
    <w:rsid w:val="00C248C7"/>
    <w:rsid w:val="00C24BD7"/>
    <w:rsid w:val="00C25F31"/>
    <w:rsid w:val="00C336CD"/>
    <w:rsid w:val="00C36615"/>
    <w:rsid w:val="00C4189A"/>
    <w:rsid w:val="00C44E83"/>
    <w:rsid w:val="00C46134"/>
    <w:rsid w:val="00C547D0"/>
    <w:rsid w:val="00C549C8"/>
    <w:rsid w:val="00C56D83"/>
    <w:rsid w:val="00C57CF2"/>
    <w:rsid w:val="00C67510"/>
    <w:rsid w:val="00C70AC7"/>
    <w:rsid w:val="00C828E2"/>
    <w:rsid w:val="00C84AAF"/>
    <w:rsid w:val="00C906A4"/>
    <w:rsid w:val="00C91CF4"/>
    <w:rsid w:val="00C92C3F"/>
    <w:rsid w:val="00C93A94"/>
    <w:rsid w:val="00CA053B"/>
    <w:rsid w:val="00CA0673"/>
    <w:rsid w:val="00CA0FF5"/>
    <w:rsid w:val="00CA69A8"/>
    <w:rsid w:val="00CA7F04"/>
    <w:rsid w:val="00CB5FDA"/>
    <w:rsid w:val="00CB733C"/>
    <w:rsid w:val="00CC2732"/>
    <w:rsid w:val="00CC59E4"/>
    <w:rsid w:val="00CC7782"/>
    <w:rsid w:val="00CD26FA"/>
    <w:rsid w:val="00CD2E7C"/>
    <w:rsid w:val="00CD53A2"/>
    <w:rsid w:val="00CD58FE"/>
    <w:rsid w:val="00CE14F3"/>
    <w:rsid w:val="00CE1A89"/>
    <w:rsid w:val="00CE1FE8"/>
    <w:rsid w:val="00CE29FF"/>
    <w:rsid w:val="00CE4856"/>
    <w:rsid w:val="00CE4D52"/>
    <w:rsid w:val="00CE4DC2"/>
    <w:rsid w:val="00CE735A"/>
    <w:rsid w:val="00CF113A"/>
    <w:rsid w:val="00CF3007"/>
    <w:rsid w:val="00CF3DE2"/>
    <w:rsid w:val="00CF4091"/>
    <w:rsid w:val="00CF4D87"/>
    <w:rsid w:val="00CF4DE4"/>
    <w:rsid w:val="00CF7ED6"/>
    <w:rsid w:val="00D000D9"/>
    <w:rsid w:val="00D007F6"/>
    <w:rsid w:val="00D05A3F"/>
    <w:rsid w:val="00D14AA5"/>
    <w:rsid w:val="00D21927"/>
    <w:rsid w:val="00D2699E"/>
    <w:rsid w:val="00D275ED"/>
    <w:rsid w:val="00D3302B"/>
    <w:rsid w:val="00D33147"/>
    <w:rsid w:val="00D34D65"/>
    <w:rsid w:val="00D37689"/>
    <w:rsid w:val="00D4101F"/>
    <w:rsid w:val="00D41C0E"/>
    <w:rsid w:val="00D4288C"/>
    <w:rsid w:val="00D44DDC"/>
    <w:rsid w:val="00D46FD0"/>
    <w:rsid w:val="00D50A18"/>
    <w:rsid w:val="00D50B12"/>
    <w:rsid w:val="00D5572C"/>
    <w:rsid w:val="00D60ACB"/>
    <w:rsid w:val="00D61603"/>
    <w:rsid w:val="00D65865"/>
    <w:rsid w:val="00D6624B"/>
    <w:rsid w:val="00D67C19"/>
    <w:rsid w:val="00D775BD"/>
    <w:rsid w:val="00D8270D"/>
    <w:rsid w:val="00D83CF2"/>
    <w:rsid w:val="00D84061"/>
    <w:rsid w:val="00D87372"/>
    <w:rsid w:val="00D94155"/>
    <w:rsid w:val="00D96191"/>
    <w:rsid w:val="00DA2BB2"/>
    <w:rsid w:val="00DC0F98"/>
    <w:rsid w:val="00DC1362"/>
    <w:rsid w:val="00DC6B60"/>
    <w:rsid w:val="00DC7DE3"/>
    <w:rsid w:val="00DD0B93"/>
    <w:rsid w:val="00DD17D2"/>
    <w:rsid w:val="00DD3167"/>
    <w:rsid w:val="00DD5F0C"/>
    <w:rsid w:val="00DD751D"/>
    <w:rsid w:val="00DE13BF"/>
    <w:rsid w:val="00DE14DC"/>
    <w:rsid w:val="00DE1E74"/>
    <w:rsid w:val="00DE6D0D"/>
    <w:rsid w:val="00DE7FB8"/>
    <w:rsid w:val="00DF0C1B"/>
    <w:rsid w:val="00DF2F75"/>
    <w:rsid w:val="00DF48BB"/>
    <w:rsid w:val="00DF4B2B"/>
    <w:rsid w:val="00DF6E75"/>
    <w:rsid w:val="00E00B45"/>
    <w:rsid w:val="00E011F8"/>
    <w:rsid w:val="00E01A69"/>
    <w:rsid w:val="00E025E8"/>
    <w:rsid w:val="00E02928"/>
    <w:rsid w:val="00E02EE1"/>
    <w:rsid w:val="00E1132B"/>
    <w:rsid w:val="00E11A9D"/>
    <w:rsid w:val="00E15835"/>
    <w:rsid w:val="00E17636"/>
    <w:rsid w:val="00E24529"/>
    <w:rsid w:val="00E26664"/>
    <w:rsid w:val="00E308C1"/>
    <w:rsid w:val="00E309E8"/>
    <w:rsid w:val="00E30D81"/>
    <w:rsid w:val="00E317F0"/>
    <w:rsid w:val="00E41737"/>
    <w:rsid w:val="00E457C9"/>
    <w:rsid w:val="00E5256D"/>
    <w:rsid w:val="00E53E3E"/>
    <w:rsid w:val="00E54C16"/>
    <w:rsid w:val="00E54D8B"/>
    <w:rsid w:val="00E5702F"/>
    <w:rsid w:val="00E64D7E"/>
    <w:rsid w:val="00E654FB"/>
    <w:rsid w:val="00E654FE"/>
    <w:rsid w:val="00E71B78"/>
    <w:rsid w:val="00E71EBC"/>
    <w:rsid w:val="00E7287C"/>
    <w:rsid w:val="00E74F33"/>
    <w:rsid w:val="00E77F7F"/>
    <w:rsid w:val="00E8001A"/>
    <w:rsid w:val="00E80157"/>
    <w:rsid w:val="00E8689B"/>
    <w:rsid w:val="00E93559"/>
    <w:rsid w:val="00E93692"/>
    <w:rsid w:val="00E943F6"/>
    <w:rsid w:val="00EA3534"/>
    <w:rsid w:val="00EA487D"/>
    <w:rsid w:val="00EA5C6F"/>
    <w:rsid w:val="00EB10A1"/>
    <w:rsid w:val="00EB599F"/>
    <w:rsid w:val="00EB77D7"/>
    <w:rsid w:val="00EC0891"/>
    <w:rsid w:val="00EC2CD3"/>
    <w:rsid w:val="00EC722B"/>
    <w:rsid w:val="00ED1F2C"/>
    <w:rsid w:val="00ED2770"/>
    <w:rsid w:val="00ED386F"/>
    <w:rsid w:val="00ED6B63"/>
    <w:rsid w:val="00EE682D"/>
    <w:rsid w:val="00EE6C3D"/>
    <w:rsid w:val="00EF41EE"/>
    <w:rsid w:val="00EF4687"/>
    <w:rsid w:val="00EF59E1"/>
    <w:rsid w:val="00EF71AB"/>
    <w:rsid w:val="00F06A2B"/>
    <w:rsid w:val="00F07141"/>
    <w:rsid w:val="00F159E1"/>
    <w:rsid w:val="00F162F3"/>
    <w:rsid w:val="00F173F6"/>
    <w:rsid w:val="00F17548"/>
    <w:rsid w:val="00F23361"/>
    <w:rsid w:val="00F268F6"/>
    <w:rsid w:val="00F3072D"/>
    <w:rsid w:val="00F3165C"/>
    <w:rsid w:val="00F3167E"/>
    <w:rsid w:val="00F33E95"/>
    <w:rsid w:val="00F35BAF"/>
    <w:rsid w:val="00F4064C"/>
    <w:rsid w:val="00F41851"/>
    <w:rsid w:val="00F452C3"/>
    <w:rsid w:val="00F50F8B"/>
    <w:rsid w:val="00F5355A"/>
    <w:rsid w:val="00F54C1E"/>
    <w:rsid w:val="00F6391B"/>
    <w:rsid w:val="00F645D7"/>
    <w:rsid w:val="00F75A40"/>
    <w:rsid w:val="00F75E53"/>
    <w:rsid w:val="00F76EF8"/>
    <w:rsid w:val="00F82EE4"/>
    <w:rsid w:val="00F875C6"/>
    <w:rsid w:val="00F96F8D"/>
    <w:rsid w:val="00FA144E"/>
    <w:rsid w:val="00FB0289"/>
    <w:rsid w:val="00FB0A1A"/>
    <w:rsid w:val="00FB3A81"/>
    <w:rsid w:val="00FB4C94"/>
    <w:rsid w:val="00FC3604"/>
    <w:rsid w:val="00FC368C"/>
    <w:rsid w:val="00FC4FC7"/>
    <w:rsid w:val="00FC57BC"/>
    <w:rsid w:val="00FC5AA9"/>
    <w:rsid w:val="00FC6589"/>
    <w:rsid w:val="00FD02B6"/>
    <w:rsid w:val="00FD0758"/>
    <w:rsid w:val="00FD1173"/>
    <w:rsid w:val="00FD2ACD"/>
    <w:rsid w:val="00FD409F"/>
    <w:rsid w:val="00FD467C"/>
    <w:rsid w:val="00FD493F"/>
    <w:rsid w:val="00FD49FF"/>
    <w:rsid w:val="00FD547F"/>
    <w:rsid w:val="00FD6668"/>
    <w:rsid w:val="00FE0D1E"/>
    <w:rsid w:val="00FE6875"/>
    <w:rsid w:val="00FE690B"/>
    <w:rsid w:val="00FF459C"/>
    <w:rsid w:val="00FF504E"/>
    <w:rsid w:val="00FF53B6"/>
    <w:rsid w:val="00FF6193"/>
    <w:rsid w:val="00FF73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3B6"/>
  </w:style>
  <w:style w:type="paragraph" w:styleId="Fuzeile">
    <w:name w:val="footer"/>
    <w:basedOn w:val="Standard"/>
    <w:link w:val="FuzeileZchn"/>
    <w:uiPriority w:val="99"/>
    <w:unhideWhenUsed/>
    <w:rsid w:val="0011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3B6"/>
  </w:style>
  <w:style w:type="paragraph" w:styleId="Sprechblasentext">
    <w:name w:val="Balloon Text"/>
    <w:basedOn w:val="Standard"/>
    <w:link w:val="SprechblasentextZchn"/>
    <w:uiPriority w:val="99"/>
    <w:semiHidden/>
    <w:unhideWhenUsed/>
    <w:rsid w:val="00112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3B6"/>
    <w:rPr>
      <w:rFonts w:ascii="Tahoma" w:hAnsi="Tahoma" w:cs="Tahoma"/>
      <w:sz w:val="16"/>
      <w:szCs w:val="16"/>
    </w:rPr>
  </w:style>
  <w:style w:type="paragraph" w:styleId="Listenabsatz">
    <w:name w:val="List Paragraph"/>
    <w:basedOn w:val="Standard"/>
    <w:uiPriority w:val="34"/>
    <w:qFormat/>
    <w:rsid w:val="00D3302B"/>
    <w:pPr>
      <w:numPr>
        <w:numId w:val="1"/>
      </w:numPr>
      <w:spacing w:after="0" w:line="240" w:lineRule="auto"/>
      <w:contextualSpacing/>
    </w:pPr>
    <w:rPr>
      <w:rFonts w:eastAsia="Times New Roman" w:cs="Times New Roman"/>
      <w:color w:val="000000"/>
      <w:sz w:val="20"/>
      <w:szCs w:val="20"/>
    </w:rPr>
  </w:style>
  <w:style w:type="paragraph" w:styleId="KeinLeerraum">
    <w:name w:val="No Spacing"/>
    <w:link w:val="KeinLeerraumZchn"/>
    <w:uiPriority w:val="1"/>
    <w:qFormat/>
    <w:rsid w:val="004301BF"/>
    <w:pPr>
      <w:spacing w:after="0" w:line="240" w:lineRule="auto"/>
    </w:pPr>
  </w:style>
  <w:style w:type="character" w:customStyle="1" w:styleId="KeinLeerraumZchn">
    <w:name w:val="Kein Leerraum Zchn"/>
    <w:basedOn w:val="Absatz-Standardschriftart"/>
    <w:link w:val="KeinLeerraum"/>
    <w:uiPriority w:val="1"/>
    <w:rsid w:val="004301BF"/>
    <w:rPr>
      <w:rFonts w:eastAsiaTheme="minorEastAsia"/>
    </w:rPr>
  </w:style>
  <w:style w:type="character" w:styleId="Hyperlink">
    <w:name w:val="Hyperlink"/>
    <w:basedOn w:val="Absatz-Standardschriftart"/>
    <w:uiPriority w:val="99"/>
    <w:unhideWhenUsed/>
    <w:rsid w:val="00C56D83"/>
    <w:rPr>
      <w:color w:val="0000FF" w:themeColor="hyperlink"/>
      <w:u w:val="single"/>
    </w:rPr>
  </w:style>
  <w:style w:type="table" w:styleId="Tabellengitternetz">
    <w:name w:val="Table Grid"/>
    <w:basedOn w:val="NormaleTabelle"/>
    <w:uiPriority w:val="59"/>
    <w:rsid w:val="00C2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9B55D5"/>
    <w:rPr>
      <w:sz w:val="16"/>
      <w:szCs w:val="16"/>
    </w:rPr>
  </w:style>
  <w:style w:type="paragraph" w:styleId="Kommentartext">
    <w:name w:val="annotation text"/>
    <w:basedOn w:val="Standard"/>
    <w:link w:val="KommentartextZchn"/>
    <w:uiPriority w:val="99"/>
    <w:semiHidden/>
    <w:unhideWhenUsed/>
    <w:rsid w:val="009B55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55D5"/>
    <w:rPr>
      <w:sz w:val="20"/>
      <w:szCs w:val="20"/>
    </w:rPr>
  </w:style>
  <w:style w:type="paragraph" w:styleId="Kommentarthema">
    <w:name w:val="annotation subject"/>
    <w:basedOn w:val="Kommentartext"/>
    <w:next w:val="Kommentartext"/>
    <w:link w:val="KommentarthemaZchn"/>
    <w:uiPriority w:val="99"/>
    <w:semiHidden/>
    <w:unhideWhenUsed/>
    <w:rsid w:val="009B55D5"/>
    <w:rPr>
      <w:b/>
      <w:bCs/>
    </w:rPr>
  </w:style>
  <w:style w:type="character" w:customStyle="1" w:styleId="KommentarthemaZchn">
    <w:name w:val="Kommentarthema Zchn"/>
    <w:basedOn w:val="KommentartextZchn"/>
    <w:link w:val="Kommentarthema"/>
    <w:uiPriority w:val="99"/>
    <w:semiHidden/>
    <w:rsid w:val="009B55D5"/>
    <w:rPr>
      <w:b/>
      <w:bCs/>
      <w:sz w:val="20"/>
      <w:szCs w:val="20"/>
    </w:rPr>
  </w:style>
  <w:style w:type="paragraph" w:styleId="berarbeitung">
    <w:name w:val="Revision"/>
    <w:hidden/>
    <w:uiPriority w:val="99"/>
    <w:semiHidden/>
    <w:rsid w:val="009B55D5"/>
    <w:pPr>
      <w:spacing w:after="0" w:line="240" w:lineRule="auto"/>
    </w:pPr>
  </w:style>
  <w:style w:type="paragraph" w:styleId="StandardWeb">
    <w:name w:val="Normal (Web)"/>
    <w:basedOn w:val="Standard"/>
    <w:uiPriority w:val="99"/>
    <w:unhideWhenUsed/>
    <w:rsid w:val="0086601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66018"/>
    <w:rPr>
      <w:b/>
      <w:bCs/>
    </w:rPr>
  </w:style>
  <w:style w:type="paragraph" w:styleId="NurText">
    <w:name w:val="Plain Text"/>
    <w:basedOn w:val="Standard"/>
    <w:link w:val="NurTextZchn"/>
    <w:uiPriority w:val="99"/>
    <w:unhideWhenUsed/>
    <w:rsid w:val="00DF2F75"/>
    <w:pPr>
      <w:spacing w:after="0" w:line="240" w:lineRule="auto"/>
    </w:pPr>
    <w:rPr>
      <w:rFonts w:ascii="Consolas" w:eastAsiaTheme="minorHAnsi" w:hAnsi="Consolas"/>
      <w:sz w:val="21"/>
      <w:szCs w:val="21"/>
      <w:lang w:eastAsia="en-US"/>
    </w:rPr>
  </w:style>
  <w:style w:type="character" w:customStyle="1" w:styleId="NurTextZchn">
    <w:name w:val="Nur Text Zchn"/>
    <w:basedOn w:val="Absatz-Standardschriftart"/>
    <w:link w:val="NurText"/>
    <w:uiPriority w:val="99"/>
    <w:rsid w:val="00DF2F75"/>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3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3B6"/>
  </w:style>
  <w:style w:type="paragraph" w:styleId="Fuzeile">
    <w:name w:val="footer"/>
    <w:basedOn w:val="Standard"/>
    <w:link w:val="FuzeileZchn"/>
    <w:uiPriority w:val="99"/>
    <w:unhideWhenUsed/>
    <w:rsid w:val="0011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3B6"/>
  </w:style>
  <w:style w:type="paragraph" w:styleId="Sprechblasentext">
    <w:name w:val="Balloon Text"/>
    <w:basedOn w:val="Standard"/>
    <w:link w:val="SprechblasentextZchn"/>
    <w:uiPriority w:val="99"/>
    <w:semiHidden/>
    <w:unhideWhenUsed/>
    <w:rsid w:val="00112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3B6"/>
    <w:rPr>
      <w:rFonts w:ascii="Tahoma" w:hAnsi="Tahoma" w:cs="Tahoma"/>
      <w:sz w:val="16"/>
      <w:szCs w:val="16"/>
    </w:rPr>
  </w:style>
  <w:style w:type="paragraph" w:styleId="Listenabsatz">
    <w:name w:val="List Paragraph"/>
    <w:basedOn w:val="Standard"/>
    <w:uiPriority w:val="34"/>
    <w:qFormat/>
    <w:rsid w:val="00D3302B"/>
    <w:pPr>
      <w:numPr>
        <w:numId w:val="1"/>
      </w:numPr>
      <w:spacing w:after="0" w:line="240" w:lineRule="auto"/>
      <w:contextualSpacing/>
    </w:pPr>
    <w:rPr>
      <w:rFonts w:eastAsia="Times New Roman" w:cs="Times New Roman"/>
      <w:color w:val="000000"/>
      <w:sz w:val="20"/>
      <w:szCs w:val="20"/>
    </w:rPr>
  </w:style>
  <w:style w:type="paragraph" w:styleId="KeinLeerraum">
    <w:name w:val="No Spacing"/>
    <w:link w:val="KeinLeerraumZchn"/>
    <w:uiPriority w:val="1"/>
    <w:qFormat/>
    <w:rsid w:val="004301BF"/>
    <w:pPr>
      <w:spacing w:after="0" w:line="240" w:lineRule="auto"/>
    </w:pPr>
  </w:style>
  <w:style w:type="character" w:customStyle="1" w:styleId="KeinLeerraumZchn">
    <w:name w:val="Kein Leerraum Zchn"/>
    <w:basedOn w:val="Absatz-Standardschriftart"/>
    <w:link w:val="KeinLeerraum"/>
    <w:uiPriority w:val="1"/>
    <w:rsid w:val="004301BF"/>
    <w:rPr>
      <w:rFonts w:eastAsiaTheme="minorEastAsia"/>
    </w:rPr>
  </w:style>
  <w:style w:type="character" w:styleId="Hyperlink">
    <w:name w:val="Hyperlink"/>
    <w:basedOn w:val="Absatz-Standardschriftart"/>
    <w:uiPriority w:val="99"/>
    <w:unhideWhenUsed/>
    <w:rsid w:val="00C56D83"/>
    <w:rPr>
      <w:color w:val="0000FF" w:themeColor="hyperlink"/>
      <w:u w:val="single"/>
    </w:rPr>
  </w:style>
  <w:style w:type="table" w:styleId="Tabellenraster">
    <w:name w:val="Table Grid"/>
    <w:basedOn w:val="NormaleTabelle"/>
    <w:uiPriority w:val="59"/>
    <w:rsid w:val="00C2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9B55D5"/>
    <w:rPr>
      <w:sz w:val="16"/>
      <w:szCs w:val="16"/>
    </w:rPr>
  </w:style>
  <w:style w:type="paragraph" w:styleId="Kommentartext">
    <w:name w:val="annotation text"/>
    <w:basedOn w:val="Standard"/>
    <w:link w:val="KommentartextZchn"/>
    <w:uiPriority w:val="99"/>
    <w:semiHidden/>
    <w:unhideWhenUsed/>
    <w:rsid w:val="009B55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55D5"/>
    <w:rPr>
      <w:sz w:val="20"/>
      <w:szCs w:val="20"/>
    </w:rPr>
  </w:style>
  <w:style w:type="paragraph" w:styleId="Kommentarthema">
    <w:name w:val="annotation subject"/>
    <w:basedOn w:val="Kommentartext"/>
    <w:next w:val="Kommentartext"/>
    <w:link w:val="KommentarthemaZchn"/>
    <w:uiPriority w:val="99"/>
    <w:semiHidden/>
    <w:unhideWhenUsed/>
    <w:rsid w:val="009B55D5"/>
    <w:rPr>
      <w:b/>
      <w:bCs/>
    </w:rPr>
  </w:style>
  <w:style w:type="character" w:customStyle="1" w:styleId="KommentarthemaZchn">
    <w:name w:val="Kommentarthema Zchn"/>
    <w:basedOn w:val="KommentartextZchn"/>
    <w:link w:val="Kommentarthema"/>
    <w:uiPriority w:val="99"/>
    <w:semiHidden/>
    <w:rsid w:val="009B55D5"/>
    <w:rPr>
      <w:b/>
      <w:bCs/>
      <w:sz w:val="20"/>
      <w:szCs w:val="20"/>
    </w:rPr>
  </w:style>
  <w:style w:type="paragraph" w:styleId="berarbeitung">
    <w:name w:val="Revision"/>
    <w:hidden/>
    <w:uiPriority w:val="99"/>
    <w:semiHidden/>
    <w:rsid w:val="009B55D5"/>
    <w:pPr>
      <w:spacing w:after="0" w:line="240" w:lineRule="auto"/>
    </w:pPr>
  </w:style>
  <w:style w:type="paragraph" w:styleId="StandardWeb">
    <w:name w:val="Normal (Web)"/>
    <w:basedOn w:val="Standard"/>
    <w:uiPriority w:val="99"/>
    <w:unhideWhenUsed/>
    <w:rsid w:val="0086601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66018"/>
    <w:rPr>
      <w:b/>
      <w:bCs/>
    </w:rPr>
  </w:style>
</w:styles>
</file>

<file path=word/webSettings.xml><?xml version="1.0" encoding="utf-8"?>
<w:webSettings xmlns:r="http://schemas.openxmlformats.org/officeDocument/2006/relationships" xmlns:w="http://schemas.openxmlformats.org/wordprocessingml/2006/main">
  <w:divs>
    <w:div w:id="209147019">
      <w:bodyDiv w:val="1"/>
      <w:marLeft w:val="0"/>
      <w:marRight w:val="0"/>
      <w:marTop w:val="0"/>
      <w:marBottom w:val="0"/>
      <w:divBdr>
        <w:top w:val="none" w:sz="0" w:space="0" w:color="auto"/>
        <w:left w:val="none" w:sz="0" w:space="0" w:color="auto"/>
        <w:bottom w:val="none" w:sz="0" w:space="0" w:color="auto"/>
        <w:right w:val="none" w:sz="0" w:space="0" w:color="auto"/>
      </w:divBdr>
    </w:div>
    <w:div w:id="739258451">
      <w:bodyDiv w:val="1"/>
      <w:marLeft w:val="0"/>
      <w:marRight w:val="0"/>
      <w:marTop w:val="0"/>
      <w:marBottom w:val="0"/>
      <w:divBdr>
        <w:top w:val="none" w:sz="0" w:space="0" w:color="auto"/>
        <w:left w:val="none" w:sz="0" w:space="0" w:color="auto"/>
        <w:bottom w:val="none" w:sz="0" w:space="0" w:color="auto"/>
        <w:right w:val="none" w:sz="0" w:space="0" w:color="auto"/>
      </w:divBdr>
    </w:div>
    <w:div w:id="821628988">
      <w:bodyDiv w:val="1"/>
      <w:marLeft w:val="0"/>
      <w:marRight w:val="0"/>
      <w:marTop w:val="0"/>
      <w:marBottom w:val="0"/>
      <w:divBdr>
        <w:top w:val="none" w:sz="0" w:space="0" w:color="auto"/>
        <w:left w:val="none" w:sz="0" w:space="0" w:color="auto"/>
        <w:bottom w:val="none" w:sz="0" w:space="0" w:color="auto"/>
        <w:right w:val="none" w:sz="0" w:space="0" w:color="auto"/>
      </w:divBdr>
    </w:div>
    <w:div w:id="921447470">
      <w:bodyDiv w:val="1"/>
      <w:marLeft w:val="0"/>
      <w:marRight w:val="0"/>
      <w:marTop w:val="0"/>
      <w:marBottom w:val="0"/>
      <w:divBdr>
        <w:top w:val="none" w:sz="0" w:space="0" w:color="auto"/>
        <w:left w:val="none" w:sz="0" w:space="0" w:color="auto"/>
        <w:bottom w:val="none" w:sz="0" w:space="0" w:color="auto"/>
        <w:right w:val="none" w:sz="0" w:space="0" w:color="auto"/>
      </w:divBdr>
    </w:div>
    <w:div w:id="996767140">
      <w:bodyDiv w:val="1"/>
      <w:marLeft w:val="0"/>
      <w:marRight w:val="0"/>
      <w:marTop w:val="0"/>
      <w:marBottom w:val="0"/>
      <w:divBdr>
        <w:top w:val="none" w:sz="0" w:space="0" w:color="auto"/>
        <w:left w:val="none" w:sz="0" w:space="0" w:color="auto"/>
        <w:bottom w:val="none" w:sz="0" w:space="0" w:color="auto"/>
        <w:right w:val="none" w:sz="0" w:space="0" w:color="auto"/>
      </w:divBdr>
    </w:div>
    <w:div w:id="1478574687">
      <w:bodyDiv w:val="1"/>
      <w:marLeft w:val="0"/>
      <w:marRight w:val="0"/>
      <w:marTop w:val="0"/>
      <w:marBottom w:val="0"/>
      <w:divBdr>
        <w:top w:val="none" w:sz="0" w:space="0" w:color="auto"/>
        <w:left w:val="none" w:sz="0" w:space="0" w:color="auto"/>
        <w:bottom w:val="none" w:sz="0" w:space="0" w:color="auto"/>
        <w:right w:val="none" w:sz="0" w:space="0" w:color="auto"/>
      </w:divBdr>
    </w:div>
    <w:div w:id="1579751809">
      <w:bodyDiv w:val="1"/>
      <w:marLeft w:val="0"/>
      <w:marRight w:val="0"/>
      <w:marTop w:val="0"/>
      <w:marBottom w:val="0"/>
      <w:divBdr>
        <w:top w:val="none" w:sz="0" w:space="0" w:color="auto"/>
        <w:left w:val="none" w:sz="0" w:space="0" w:color="auto"/>
        <w:bottom w:val="none" w:sz="0" w:space="0" w:color="auto"/>
        <w:right w:val="none" w:sz="0" w:space="0" w:color="auto"/>
      </w:divBdr>
    </w:div>
    <w:div w:id="1658924292">
      <w:bodyDiv w:val="1"/>
      <w:marLeft w:val="0"/>
      <w:marRight w:val="0"/>
      <w:marTop w:val="0"/>
      <w:marBottom w:val="0"/>
      <w:divBdr>
        <w:top w:val="none" w:sz="0" w:space="0" w:color="auto"/>
        <w:left w:val="none" w:sz="0" w:space="0" w:color="auto"/>
        <w:bottom w:val="none" w:sz="0" w:space="0" w:color="auto"/>
        <w:right w:val="none" w:sz="0" w:space="0" w:color="auto"/>
      </w:divBdr>
    </w:div>
    <w:div w:id="1669139870">
      <w:bodyDiv w:val="1"/>
      <w:marLeft w:val="0"/>
      <w:marRight w:val="0"/>
      <w:marTop w:val="0"/>
      <w:marBottom w:val="0"/>
      <w:divBdr>
        <w:top w:val="none" w:sz="0" w:space="0" w:color="auto"/>
        <w:left w:val="none" w:sz="0" w:space="0" w:color="auto"/>
        <w:bottom w:val="none" w:sz="0" w:space="0" w:color="auto"/>
        <w:right w:val="none" w:sz="0" w:space="0" w:color="auto"/>
      </w:divBdr>
    </w:div>
    <w:div w:id="1927879128">
      <w:bodyDiv w:val="1"/>
      <w:marLeft w:val="0"/>
      <w:marRight w:val="0"/>
      <w:marTop w:val="0"/>
      <w:marBottom w:val="0"/>
      <w:divBdr>
        <w:top w:val="none" w:sz="0" w:space="0" w:color="auto"/>
        <w:left w:val="none" w:sz="0" w:space="0" w:color="auto"/>
        <w:bottom w:val="none" w:sz="0" w:space="0" w:color="auto"/>
        <w:right w:val="none" w:sz="0" w:space="0" w:color="auto"/>
      </w:divBdr>
    </w:div>
    <w:div w:id="21346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82BE-E287-4984-9EEB-A683981D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Lanius</dc:creator>
  <cp:lastModifiedBy>Ingo Lanius</cp:lastModifiedBy>
  <cp:revision>49</cp:revision>
  <cp:lastPrinted>2014-01-24T12:14:00Z</cp:lastPrinted>
  <dcterms:created xsi:type="dcterms:W3CDTF">2014-01-12T16:11:00Z</dcterms:created>
  <dcterms:modified xsi:type="dcterms:W3CDTF">2014-04-29T12:21:00Z</dcterms:modified>
</cp:coreProperties>
</file>